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6F" w:rsidRPr="004F77AF" w:rsidRDefault="004F77AF" w:rsidP="004F77AF">
      <w:pPr>
        <w:pStyle w:val="Bezodstpw"/>
        <w:jc w:val="center"/>
        <w:rPr>
          <w:sz w:val="28"/>
          <w:szCs w:val="28"/>
        </w:rPr>
      </w:pPr>
      <w:r w:rsidRPr="004F77AF">
        <w:rPr>
          <w:sz w:val="28"/>
          <w:szCs w:val="28"/>
        </w:rPr>
        <w:t>Protokół nr XLII/14</w:t>
      </w:r>
    </w:p>
    <w:p w:rsidR="004F77AF" w:rsidRPr="004F77AF" w:rsidRDefault="004F77AF" w:rsidP="004F77A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4F77AF">
        <w:rPr>
          <w:sz w:val="28"/>
          <w:szCs w:val="28"/>
        </w:rPr>
        <w:t xml:space="preserve"> Sesji Rady Gminy Rościszewo</w:t>
      </w:r>
    </w:p>
    <w:p w:rsidR="004F77AF" w:rsidRDefault="004F77AF" w:rsidP="004F77A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4F77AF">
        <w:rPr>
          <w:sz w:val="28"/>
          <w:szCs w:val="28"/>
        </w:rPr>
        <w:t>dbytej w dniu 29 sierpnia 2014 roku.</w:t>
      </w:r>
    </w:p>
    <w:p w:rsidR="004F77AF" w:rsidRDefault="004F77AF" w:rsidP="004F77AF">
      <w:pPr>
        <w:pStyle w:val="Bezodstpw"/>
        <w:jc w:val="center"/>
        <w:rPr>
          <w:sz w:val="28"/>
          <w:szCs w:val="28"/>
        </w:rPr>
      </w:pPr>
    </w:p>
    <w:p w:rsidR="004F77AF" w:rsidRDefault="004F77AF" w:rsidP="004F77A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>Obrady XLII Sesji Rady Gminy otworzył Przewodniczący Rady pan Witold Dziurlikowski.</w:t>
      </w:r>
    </w:p>
    <w:p w:rsidR="004F77AF" w:rsidRDefault="004F77AF" w:rsidP="004F77A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Sesję rozpoczęto o godzinie 9.oo  a zakończono o godzinie 10.oo</w:t>
      </w:r>
    </w:p>
    <w:p w:rsidR="004F77AF" w:rsidRDefault="004F77AF" w:rsidP="004F77A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Protokołowała  Sekretarz Gminy pani Romana Hoffman.</w:t>
      </w:r>
    </w:p>
    <w:p w:rsidR="004F77AF" w:rsidRDefault="004F77AF" w:rsidP="004F77A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obradach uczestniczyli radni w liczbie 13, dwie osoby nieobecne usprawiedliwione, obecność radnych przedstawia lista obecności dołączona do protokołu.</w:t>
      </w:r>
    </w:p>
    <w:p w:rsidR="004F77AF" w:rsidRDefault="004F77AF" w:rsidP="004F77A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Przebieg posiedzenia:</w:t>
      </w:r>
    </w:p>
    <w:p w:rsidR="004F77AF" w:rsidRDefault="004F77AF" w:rsidP="004F77AF">
      <w:pPr>
        <w:pStyle w:val="Bezodstpw"/>
        <w:rPr>
          <w:sz w:val="28"/>
          <w:szCs w:val="28"/>
        </w:rPr>
      </w:pPr>
    </w:p>
    <w:p w:rsidR="004F77AF" w:rsidRDefault="004F77AF" w:rsidP="004F77A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pkt.1</w:t>
      </w:r>
    </w:p>
    <w:p w:rsidR="004F77AF" w:rsidRDefault="004F77AF" w:rsidP="004F77AF">
      <w:pPr>
        <w:pStyle w:val="Bezodstpw"/>
        <w:jc w:val="center"/>
        <w:rPr>
          <w:sz w:val="28"/>
          <w:szCs w:val="28"/>
        </w:rPr>
      </w:pPr>
    </w:p>
    <w:p w:rsidR="004F77AF" w:rsidRDefault="004F77AF" w:rsidP="004F77A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Otwarcia obrad Sesji Rady Gminy Rościszewo dokonał  Przewodniczący Rady pan Witold Dziurlikowski.</w:t>
      </w:r>
    </w:p>
    <w:p w:rsidR="004F77AF" w:rsidRDefault="004F77AF" w:rsidP="004F77AF">
      <w:pPr>
        <w:pStyle w:val="Bezodstpw"/>
        <w:rPr>
          <w:sz w:val="28"/>
          <w:szCs w:val="28"/>
        </w:rPr>
      </w:pPr>
    </w:p>
    <w:p w:rsidR="004F77AF" w:rsidRDefault="004F77AF" w:rsidP="004F77A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pkt.2</w:t>
      </w:r>
    </w:p>
    <w:p w:rsidR="004F77AF" w:rsidRDefault="004F77AF" w:rsidP="004F77AF">
      <w:pPr>
        <w:pStyle w:val="Bezodstpw"/>
        <w:jc w:val="center"/>
        <w:rPr>
          <w:sz w:val="28"/>
          <w:szCs w:val="28"/>
        </w:rPr>
      </w:pPr>
    </w:p>
    <w:p w:rsidR="004F77AF" w:rsidRDefault="004F77AF" w:rsidP="004F77AF">
      <w:pPr>
        <w:pStyle w:val="Bezodstpw"/>
        <w:jc w:val="center"/>
        <w:rPr>
          <w:sz w:val="28"/>
          <w:szCs w:val="28"/>
        </w:rPr>
      </w:pPr>
    </w:p>
    <w:p w:rsidR="00E82487" w:rsidRDefault="00E82487" w:rsidP="00E8248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Przewodniczący Rady przedstawił porządek obrad:</w:t>
      </w:r>
    </w:p>
    <w:p w:rsidR="00E82487" w:rsidRDefault="00E82487" w:rsidP="00E82487">
      <w:pPr>
        <w:pStyle w:val="Bezodstpw"/>
        <w:rPr>
          <w:sz w:val="28"/>
          <w:szCs w:val="28"/>
        </w:rPr>
      </w:pPr>
    </w:p>
    <w:p w:rsidR="0081665E" w:rsidRDefault="0081665E" w:rsidP="00E8248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1.Otwarcie obrad i stwierdzenie ich prawomocności.</w:t>
      </w:r>
    </w:p>
    <w:p w:rsidR="0081665E" w:rsidRDefault="0081665E" w:rsidP="00E8248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2.Przyjęcie porządku obrad.</w:t>
      </w:r>
    </w:p>
    <w:p w:rsidR="0081665E" w:rsidRDefault="0081665E" w:rsidP="0081665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3.Podjęcie uchwały w sprawie zatwierdzenia Planu Odnowy Miejscowości</w:t>
      </w:r>
    </w:p>
    <w:p w:rsidR="0081665E" w:rsidRDefault="0081665E" w:rsidP="0081665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Rościszewo na lata 2009 – 2016.</w:t>
      </w:r>
    </w:p>
    <w:p w:rsidR="0081665E" w:rsidRDefault="0081665E" w:rsidP="0081665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4.Podjęcie uchwały w sprawie zatwierdzenia</w:t>
      </w:r>
      <w:r w:rsidR="00035429">
        <w:rPr>
          <w:sz w:val="28"/>
          <w:szCs w:val="28"/>
        </w:rPr>
        <w:t xml:space="preserve"> Planu Odnowy Miejscowości </w:t>
      </w:r>
    </w:p>
    <w:p w:rsidR="00035429" w:rsidRDefault="00035429" w:rsidP="0081665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Łukomie na lata 2010 – 2017.</w:t>
      </w:r>
    </w:p>
    <w:p w:rsidR="00035429" w:rsidRDefault="00035429" w:rsidP="0081665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5.Wnioski i zapytania radnych.</w:t>
      </w:r>
    </w:p>
    <w:p w:rsidR="00035429" w:rsidRDefault="00035429" w:rsidP="0081665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6.Sprawy różne.</w:t>
      </w:r>
    </w:p>
    <w:p w:rsidR="00035429" w:rsidRDefault="00035429" w:rsidP="0081665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7.Zakończenie obrad.</w:t>
      </w:r>
    </w:p>
    <w:p w:rsidR="00035429" w:rsidRDefault="00035429" w:rsidP="0081665E">
      <w:pPr>
        <w:pStyle w:val="Bezodstpw"/>
        <w:rPr>
          <w:sz w:val="28"/>
          <w:szCs w:val="28"/>
        </w:rPr>
      </w:pPr>
    </w:p>
    <w:p w:rsidR="00035429" w:rsidRDefault="00035429" w:rsidP="0081665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Porządek obrad został przyjęty jednogłośnie.</w:t>
      </w:r>
    </w:p>
    <w:p w:rsidR="00035429" w:rsidRDefault="00035429" w:rsidP="0081665E">
      <w:pPr>
        <w:pStyle w:val="Bezodstpw"/>
        <w:rPr>
          <w:sz w:val="28"/>
          <w:szCs w:val="28"/>
        </w:rPr>
      </w:pPr>
    </w:p>
    <w:p w:rsidR="00035429" w:rsidRDefault="00992C81" w:rsidP="00035429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 3</w:t>
      </w:r>
      <w:r w:rsidR="00C076DF">
        <w:rPr>
          <w:sz w:val="28"/>
          <w:szCs w:val="28"/>
        </w:rPr>
        <w:t xml:space="preserve"> i 4</w:t>
      </w:r>
    </w:p>
    <w:p w:rsidR="00035429" w:rsidRDefault="00035429" w:rsidP="00035429">
      <w:pPr>
        <w:pStyle w:val="Bezodstpw"/>
        <w:jc w:val="center"/>
        <w:rPr>
          <w:sz w:val="28"/>
          <w:szCs w:val="28"/>
        </w:rPr>
      </w:pPr>
    </w:p>
    <w:p w:rsidR="00035429" w:rsidRDefault="00035429" w:rsidP="0003542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W punkcie tym głos zabrała pani Monika </w:t>
      </w:r>
      <w:proofErr w:type="spellStart"/>
      <w:r>
        <w:rPr>
          <w:sz w:val="28"/>
          <w:szCs w:val="28"/>
        </w:rPr>
        <w:t>Bruze</w:t>
      </w:r>
      <w:proofErr w:type="spellEnd"/>
      <w:r>
        <w:rPr>
          <w:sz w:val="28"/>
          <w:szCs w:val="28"/>
        </w:rPr>
        <w:t xml:space="preserve"> , która omówiła </w:t>
      </w:r>
      <w:r w:rsidR="00992C81">
        <w:rPr>
          <w:sz w:val="28"/>
          <w:szCs w:val="28"/>
        </w:rPr>
        <w:t>uchwały w sprawie zatwierdzenia Planu Odnowy Miejscowości Rościszewo i Łukomie.</w:t>
      </w:r>
    </w:p>
    <w:p w:rsidR="00992C81" w:rsidRDefault="00992C81" w:rsidP="00035429">
      <w:pPr>
        <w:pStyle w:val="Bezodstpw"/>
        <w:rPr>
          <w:sz w:val="28"/>
          <w:szCs w:val="28"/>
        </w:rPr>
      </w:pPr>
    </w:p>
    <w:p w:rsidR="00563015" w:rsidRDefault="00992C81" w:rsidP="0003542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W związku z ubieganiem się Gminy Rościszewo o dofinansowanie w ramach działania „Odnowa i rozwój wsi</w:t>
      </w:r>
      <w:r w:rsidR="00BE5E9C">
        <w:rPr>
          <w:sz w:val="28"/>
          <w:szCs w:val="28"/>
        </w:rPr>
        <w:t>” P</w:t>
      </w:r>
      <w:r w:rsidR="00563015">
        <w:rPr>
          <w:sz w:val="28"/>
          <w:szCs w:val="28"/>
        </w:rPr>
        <w:t>ROW na lata 2007-2013 na zadanie,</w:t>
      </w:r>
      <w:r w:rsidR="00BE5E9C">
        <w:rPr>
          <w:sz w:val="28"/>
          <w:szCs w:val="28"/>
        </w:rPr>
        <w:t xml:space="preserve"> „Przebudowa budynku Ochotniczej Straży Pożarnej w miejscowości Łukomie zaistniała konieczność aktualizacji Planu Odnowy Miejscowości Łukomie na lata 2010-2017, podjętego uchwałą nr 13/IV/10 Rady Gminy Rościszewo z dnia </w:t>
      </w:r>
    </w:p>
    <w:p w:rsidR="00992C81" w:rsidRDefault="00BE5E9C" w:rsidP="0003542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30 grudnia 2010r. zgodnie z wezwaniem z Urzędu Marszałkowskiego Województwa Mazowieckiego w Warszawie</w:t>
      </w:r>
      <w:r w:rsidR="005630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dokument plan odnowy miejscowości nie zawierał opisu planowanego zadania inwestycyjnego objętego nowym wnioskiem.</w:t>
      </w:r>
    </w:p>
    <w:p w:rsidR="00BE5E9C" w:rsidRDefault="00BE5E9C" w:rsidP="0003542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Zostaliśmy również poinformowani</w:t>
      </w:r>
      <w:r w:rsidR="001455AF">
        <w:rPr>
          <w:sz w:val="28"/>
          <w:szCs w:val="28"/>
        </w:rPr>
        <w:t xml:space="preserve"> przez Urząd Marszałkowski Województwa Mazowieckiego , że w dokonanych zmianach plan odnowy miejscowoś</w:t>
      </w:r>
      <w:r w:rsidR="00423A78">
        <w:rPr>
          <w:sz w:val="28"/>
          <w:szCs w:val="28"/>
        </w:rPr>
        <w:t>c</w:t>
      </w:r>
      <w:r w:rsidR="00563015">
        <w:rPr>
          <w:sz w:val="28"/>
          <w:szCs w:val="28"/>
        </w:rPr>
        <w:t xml:space="preserve">i powinien być ponownie przyjęty uchwałą zmieniającą </w:t>
      </w:r>
      <w:r w:rsidR="00423A78">
        <w:rPr>
          <w:sz w:val="28"/>
          <w:szCs w:val="28"/>
        </w:rPr>
        <w:t xml:space="preserve"> zebrania wiejskiego oraz zatwierdzone uchwałą zmieniającą Rady Gminy. </w:t>
      </w:r>
    </w:p>
    <w:p w:rsidR="00C96A71" w:rsidRDefault="00C96A71" w:rsidP="0003542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Firma WESTMOR  CONSULTING z Włocławka wykonała aktualizację planu odnowy miejscowości Łukomie uwzględniając charakterystykę i opis w/w zadania.</w:t>
      </w:r>
    </w:p>
    <w:p w:rsidR="00C96A71" w:rsidRDefault="00C96A71" w:rsidP="00035429">
      <w:pPr>
        <w:pStyle w:val="Bezodstpw"/>
        <w:rPr>
          <w:sz w:val="28"/>
          <w:szCs w:val="28"/>
        </w:rPr>
      </w:pPr>
    </w:p>
    <w:p w:rsidR="00C96A71" w:rsidRDefault="00C96A71" w:rsidP="0003542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Plan Odnowy Miejscowości Rościszewo zgodnie z wezwaniem Urzędu Marszałkowskiego Województwa Mazowieckiego w Warszawie powinien zawierać charakterystykę obszarów o szczególnym znaczeniu dla zaspokojenia potrzeb mieszkańców, sprzyjających  nawiązaniu kontaktów społecznych ze względu na ich położenie oraz cechy funkcjonalno – przestrzenne, w szczególności poprzez odnawianie lub budowę parkingów, chodników lub oświetlenia ulicznego. Firma WESTMOR CONSULTING</w:t>
      </w:r>
      <w:r w:rsidR="00163AFE">
        <w:rPr>
          <w:sz w:val="28"/>
          <w:szCs w:val="28"/>
        </w:rPr>
        <w:t xml:space="preserve"> z Włocławka opisała zadanie inwestycyjne polegające na „</w:t>
      </w:r>
      <w:r w:rsidR="00C076DF">
        <w:rPr>
          <w:sz w:val="28"/>
          <w:szCs w:val="28"/>
        </w:rPr>
        <w:t>Budowie chodników na osiedlu domków jednorodzinnych w miejscowości Rościszewo.</w:t>
      </w:r>
    </w:p>
    <w:p w:rsidR="00C076DF" w:rsidRDefault="00C076DF" w:rsidP="00035429">
      <w:pPr>
        <w:pStyle w:val="Bezodstpw"/>
        <w:rPr>
          <w:sz w:val="28"/>
          <w:szCs w:val="28"/>
        </w:rPr>
      </w:pPr>
    </w:p>
    <w:p w:rsidR="00C076DF" w:rsidRDefault="00C076DF" w:rsidP="0003542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Następnie Przewodniczący Rady odczytał treść  uchwały i poddał ją pod głosowanie.</w:t>
      </w:r>
    </w:p>
    <w:p w:rsidR="00C076DF" w:rsidRDefault="00C076DF" w:rsidP="0003542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223/XLII/14 w sprawie zatwierdzenia Planu Odnowy Miejscowości Rościszewo na lata 2009 – 2016 została podjęta jednogłośnie.</w:t>
      </w:r>
    </w:p>
    <w:p w:rsidR="0081665E" w:rsidRDefault="0081665E" w:rsidP="00E82487">
      <w:pPr>
        <w:pStyle w:val="Bezodstpw"/>
        <w:rPr>
          <w:sz w:val="28"/>
          <w:szCs w:val="28"/>
        </w:rPr>
      </w:pPr>
    </w:p>
    <w:p w:rsidR="00C076DF" w:rsidRDefault="00C076DF" w:rsidP="00E8248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Rady odczytał treść uchwały i poddał ją pod głosowanie,</w:t>
      </w:r>
    </w:p>
    <w:p w:rsidR="00C076DF" w:rsidRDefault="00C076DF" w:rsidP="00E8248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224/XLII/14 w sprawie zatwierdzenia Planu Odnowy Miejscowości Łukomie na lata 2010 – 2017 została podjęta jednogłośnie.</w:t>
      </w:r>
    </w:p>
    <w:p w:rsidR="00C076DF" w:rsidRDefault="00C076DF" w:rsidP="00603044">
      <w:pPr>
        <w:pStyle w:val="Bezodstpw"/>
        <w:jc w:val="center"/>
        <w:rPr>
          <w:sz w:val="28"/>
          <w:szCs w:val="28"/>
        </w:rPr>
      </w:pPr>
    </w:p>
    <w:p w:rsidR="00603044" w:rsidRDefault="00603044" w:rsidP="00603044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 5</w:t>
      </w:r>
    </w:p>
    <w:p w:rsidR="00603044" w:rsidRDefault="00603044" w:rsidP="00603044">
      <w:pPr>
        <w:pStyle w:val="Bezodstpw"/>
        <w:jc w:val="center"/>
        <w:rPr>
          <w:sz w:val="28"/>
          <w:szCs w:val="28"/>
        </w:rPr>
      </w:pPr>
    </w:p>
    <w:p w:rsidR="00603044" w:rsidRDefault="00603044" w:rsidP="0060304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Nie było wniosków i zapytań.</w:t>
      </w:r>
    </w:p>
    <w:p w:rsidR="00603044" w:rsidRDefault="00603044" w:rsidP="00603044">
      <w:pPr>
        <w:pStyle w:val="Bezodstpw"/>
        <w:rPr>
          <w:sz w:val="28"/>
          <w:szCs w:val="28"/>
        </w:rPr>
      </w:pPr>
    </w:p>
    <w:p w:rsidR="00603044" w:rsidRDefault="00603044" w:rsidP="00603044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Do pkt.6</w:t>
      </w:r>
    </w:p>
    <w:p w:rsidR="001958F5" w:rsidRDefault="001958F5" w:rsidP="00603044">
      <w:pPr>
        <w:pStyle w:val="Bezodstpw"/>
        <w:jc w:val="center"/>
        <w:rPr>
          <w:sz w:val="28"/>
          <w:szCs w:val="28"/>
        </w:rPr>
      </w:pPr>
    </w:p>
    <w:p w:rsidR="00603044" w:rsidRDefault="007E0E87" w:rsidP="007E0E8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głos zabrał Wójt Gminy , który poinformował o rozstrzygniętych przetargach na budowę studni , przygotowanie dokumentacji na kanalizacje i na  zakup ciągnika.</w:t>
      </w:r>
    </w:p>
    <w:p w:rsidR="00D014B0" w:rsidRDefault="00D014B0" w:rsidP="007E0E8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Pan Wójt przedstawił propozycję wykonania na Sali bankietowej budowanego Domu Kultury w Rościszewie klimatyzacji i wentylacji nawiewowo </w:t>
      </w:r>
      <w:proofErr w:type="spellStart"/>
      <w:r>
        <w:rPr>
          <w:sz w:val="28"/>
          <w:szCs w:val="28"/>
        </w:rPr>
        <w:t>wywiewowej</w:t>
      </w:r>
      <w:proofErr w:type="spellEnd"/>
      <w:r>
        <w:rPr>
          <w:sz w:val="28"/>
          <w:szCs w:val="28"/>
        </w:rPr>
        <w:t>. Projekt Domu Kul</w:t>
      </w:r>
      <w:r w:rsidR="001F0D5D">
        <w:rPr>
          <w:sz w:val="28"/>
          <w:szCs w:val="28"/>
        </w:rPr>
        <w:t>tury nie przewidywał wykonania klimatyzacji a zaprojektowana wentylacja była nie wystarczająca. Koszt całego systemu wentylacyjno klimatyzacyjnego wynosi  70.213,31 zł brutto, wykonawcą ma być firma ITIKLIMA Tomasz Witkowski z Bartoszyc.</w:t>
      </w:r>
    </w:p>
    <w:p w:rsidR="000972BB" w:rsidRDefault="000972BB" w:rsidP="007E0E8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Radni  jednogłośnie zaakceptowali wyżej przedstawiony projekt</w:t>
      </w:r>
    </w:p>
    <w:p w:rsidR="007E0E87" w:rsidRDefault="00A76BE1" w:rsidP="007E0E8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Pani Sekretarz przekazała</w:t>
      </w:r>
      <w:r w:rsidR="007E0E87">
        <w:rPr>
          <w:sz w:val="28"/>
          <w:szCs w:val="28"/>
        </w:rPr>
        <w:t xml:space="preserve">  radnym informację o przebiegu wykonania budżetu za I półrocze 2014 roku.</w:t>
      </w:r>
    </w:p>
    <w:p w:rsidR="007E0E87" w:rsidRDefault="007E0E87" w:rsidP="007E0E8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Pani Sekretarz poinformowała radnych o składaniu oświadczeń majątkowych oraz zostały rozdane druki do tych oświadczeń.</w:t>
      </w:r>
    </w:p>
    <w:p w:rsidR="007E0E87" w:rsidRDefault="007E0E87" w:rsidP="007E0E8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Następnie Przewodniczący Rady</w:t>
      </w:r>
      <w:r w:rsidR="001958F5">
        <w:rPr>
          <w:sz w:val="28"/>
          <w:szCs w:val="28"/>
        </w:rPr>
        <w:t xml:space="preserve"> odczytał podanie pani Kierownik SP ZOZ  w sprawie wsparcia finansowego na zakup pieca CO .</w:t>
      </w:r>
    </w:p>
    <w:p w:rsidR="001958F5" w:rsidRDefault="001958F5" w:rsidP="007E0E8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Decyzją Rady Gminy uwzględniono 50% kosztów zakupu pieca do Centralnego Ogrzewania.</w:t>
      </w:r>
    </w:p>
    <w:p w:rsidR="001958F5" w:rsidRDefault="001958F5" w:rsidP="007E0E8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Więcej spraw nie poruszano.</w:t>
      </w:r>
    </w:p>
    <w:p w:rsidR="00603044" w:rsidRDefault="00603044" w:rsidP="00603044">
      <w:pPr>
        <w:pStyle w:val="Bezodstpw"/>
        <w:rPr>
          <w:sz w:val="28"/>
          <w:szCs w:val="28"/>
        </w:rPr>
      </w:pPr>
    </w:p>
    <w:p w:rsidR="004F77AF" w:rsidRDefault="004F77AF" w:rsidP="004F77AF">
      <w:pPr>
        <w:pStyle w:val="Bezodstpw"/>
        <w:jc w:val="center"/>
        <w:rPr>
          <w:sz w:val="28"/>
          <w:szCs w:val="28"/>
        </w:rPr>
      </w:pPr>
    </w:p>
    <w:p w:rsidR="004F77AF" w:rsidRPr="004F77AF" w:rsidRDefault="004F77AF" w:rsidP="004F77AF">
      <w:pPr>
        <w:pStyle w:val="Bezodstpw"/>
        <w:rPr>
          <w:sz w:val="28"/>
          <w:szCs w:val="28"/>
        </w:rPr>
      </w:pPr>
    </w:p>
    <w:p w:rsidR="004F77AF" w:rsidRPr="004F77AF" w:rsidRDefault="004F77AF">
      <w:pPr>
        <w:pStyle w:val="Bezodstpw"/>
        <w:jc w:val="center"/>
        <w:rPr>
          <w:sz w:val="28"/>
          <w:szCs w:val="28"/>
        </w:rPr>
      </w:pPr>
    </w:p>
    <w:sectPr w:rsidR="004F77AF" w:rsidRPr="004F77AF" w:rsidSect="00EF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7AF"/>
    <w:rsid w:val="00013C07"/>
    <w:rsid w:val="00035429"/>
    <w:rsid w:val="000972BB"/>
    <w:rsid w:val="001455AF"/>
    <w:rsid w:val="00163AFE"/>
    <w:rsid w:val="001958F5"/>
    <w:rsid w:val="001F0D5D"/>
    <w:rsid w:val="00423A78"/>
    <w:rsid w:val="00485A44"/>
    <w:rsid w:val="004F77AF"/>
    <w:rsid w:val="0053199C"/>
    <w:rsid w:val="00563015"/>
    <w:rsid w:val="00603044"/>
    <w:rsid w:val="0066615D"/>
    <w:rsid w:val="00711139"/>
    <w:rsid w:val="00716DC7"/>
    <w:rsid w:val="007E0E87"/>
    <w:rsid w:val="0081665E"/>
    <w:rsid w:val="00992C81"/>
    <w:rsid w:val="00A111D7"/>
    <w:rsid w:val="00A76BE1"/>
    <w:rsid w:val="00BE5E9C"/>
    <w:rsid w:val="00C076DF"/>
    <w:rsid w:val="00C96A71"/>
    <w:rsid w:val="00CF38A0"/>
    <w:rsid w:val="00D014B0"/>
    <w:rsid w:val="00E82487"/>
    <w:rsid w:val="00E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77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13</cp:revision>
  <cp:lastPrinted>2014-09-15T11:50:00Z</cp:lastPrinted>
  <dcterms:created xsi:type="dcterms:W3CDTF">2014-09-09T11:05:00Z</dcterms:created>
  <dcterms:modified xsi:type="dcterms:W3CDTF">2014-10-01T05:53:00Z</dcterms:modified>
</cp:coreProperties>
</file>