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E91C6" w14:textId="77777777" w:rsidR="00D85558" w:rsidRPr="00D22078" w:rsidRDefault="00B46486" w:rsidP="00C955B0">
      <w:pPr>
        <w:spacing w:line="360" w:lineRule="auto"/>
        <w:ind w:left="284" w:hanging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 M O W A  Nr ………….</w:t>
      </w:r>
    </w:p>
    <w:p w14:paraId="22DB5071" w14:textId="77777777" w:rsidR="00D85558" w:rsidRPr="00D22078" w:rsidRDefault="00B46486" w:rsidP="00C955B0">
      <w:pPr>
        <w:pStyle w:val="Nagwektabeli"/>
        <w:suppressLineNumbers w:val="0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zawarta w dniu  …………………</w:t>
      </w:r>
      <w:r w:rsidR="00D85558">
        <w:rPr>
          <w:b w:val="0"/>
          <w:i w:val="0"/>
          <w:sz w:val="22"/>
          <w:szCs w:val="22"/>
        </w:rPr>
        <w:t xml:space="preserve"> r.</w:t>
      </w:r>
    </w:p>
    <w:p w14:paraId="52A9CE19" w14:textId="77777777" w:rsidR="00D85558" w:rsidRPr="00D22078" w:rsidRDefault="00D85558" w:rsidP="00C955B0">
      <w:pPr>
        <w:pStyle w:val="Nagwektabeli"/>
        <w:suppressLineNumbers w:val="0"/>
        <w:spacing w:after="0" w:line="360" w:lineRule="auto"/>
        <w:rPr>
          <w:b w:val="0"/>
          <w:i w:val="0"/>
          <w:sz w:val="22"/>
          <w:szCs w:val="22"/>
        </w:rPr>
      </w:pPr>
    </w:p>
    <w:p w14:paraId="5754871F" w14:textId="77777777" w:rsidR="00D85558" w:rsidRPr="00D22078" w:rsidRDefault="00D85558" w:rsidP="00C955B0">
      <w:pPr>
        <w:spacing w:line="360" w:lineRule="auto"/>
        <w:rPr>
          <w:sz w:val="22"/>
          <w:szCs w:val="22"/>
        </w:rPr>
      </w:pPr>
      <w:r w:rsidRPr="00D22078">
        <w:rPr>
          <w:sz w:val="22"/>
          <w:szCs w:val="22"/>
        </w:rPr>
        <w:t xml:space="preserve">pomiędzy </w:t>
      </w:r>
      <w:r w:rsidRPr="00D22078">
        <w:rPr>
          <w:b/>
          <w:sz w:val="22"/>
          <w:szCs w:val="22"/>
        </w:rPr>
        <w:t>Gminą Rościszewo</w:t>
      </w:r>
      <w:r w:rsidRPr="00D22078">
        <w:rPr>
          <w:sz w:val="22"/>
          <w:szCs w:val="22"/>
        </w:rPr>
        <w:t>, z siedzibą w Rościszew</w:t>
      </w:r>
      <w:r>
        <w:rPr>
          <w:sz w:val="22"/>
          <w:szCs w:val="22"/>
        </w:rPr>
        <w:t xml:space="preserve">ie, 09-204 Rościszewo, ul. </w:t>
      </w:r>
      <w:r w:rsidRPr="00D22078">
        <w:rPr>
          <w:sz w:val="22"/>
          <w:szCs w:val="22"/>
        </w:rPr>
        <w:t>Armii</w:t>
      </w:r>
      <w:r w:rsidRPr="00D22078">
        <w:rPr>
          <w:color w:val="FF0000"/>
          <w:sz w:val="22"/>
          <w:szCs w:val="22"/>
        </w:rPr>
        <w:t xml:space="preserve"> </w:t>
      </w:r>
      <w:r w:rsidRPr="00D22078">
        <w:rPr>
          <w:sz w:val="22"/>
          <w:szCs w:val="22"/>
        </w:rPr>
        <w:t>Krajowej 1, posiadającą</w:t>
      </w:r>
      <w:r w:rsidRPr="00D22078">
        <w:rPr>
          <w:color w:val="FF0000"/>
          <w:sz w:val="22"/>
          <w:szCs w:val="22"/>
        </w:rPr>
        <w:t xml:space="preserve">  </w:t>
      </w:r>
      <w:r w:rsidRPr="00D22078">
        <w:rPr>
          <w:bCs/>
          <w:iCs/>
          <w:sz w:val="22"/>
          <w:szCs w:val="22"/>
        </w:rPr>
        <w:t>NIP</w:t>
      </w:r>
      <w:r w:rsidRPr="00D22078">
        <w:rPr>
          <w:bCs/>
          <w:iCs/>
          <w:color w:val="FF0000"/>
          <w:sz w:val="22"/>
          <w:szCs w:val="22"/>
        </w:rPr>
        <w:t xml:space="preserve">  </w:t>
      </w:r>
      <w:r w:rsidRPr="00D22078">
        <w:rPr>
          <w:bCs/>
          <w:iCs/>
          <w:sz w:val="22"/>
          <w:szCs w:val="22"/>
        </w:rPr>
        <w:t xml:space="preserve">776 161 75 45 </w:t>
      </w:r>
      <w:r w:rsidRPr="00D22078">
        <w:rPr>
          <w:sz w:val="22"/>
          <w:szCs w:val="22"/>
        </w:rPr>
        <w:t>reprezentowaną przez:</w:t>
      </w:r>
    </w:p>
    <w:p w14:paraId="60D09BA2" w14:textId="77777777" w:rsidR="00D85558" w:rsidRPr="00D22078" w:rsidRDefault="00D85558" w:rsidP="00C955B0">
      <w:pPr>
        <w:pStyle w:val="Nagwek9"/>
        <w:spacing w:line="360" w:lineRule="auto"/>
        <w:rPr>
          <w:bCs/>
          <w:iCs/>
          <w:sz w:val="22"/>
          <w:szCs w:val="22"/>
        </w:rPr>
      </w:pPr>
      <w:r w:rsidRPr="00D22078">
        <w:rPr>
          <w:bCs/>
          <w:iCs/>
          <w:sz w:val="22"/>
          <w:szCs w:val="22"/>
        </w:rPr>
        <w:t>Jana Sugajskiego  – Wójta Gminy Rościszewo</w:t>
      </w:r>
    </w:p>
    <w:p w14:paraId="3DEF7ADB" w14:textId="77777777" w:rsidR="00D85558" w:rsidRPr="00D22078" w:rsidRDefault="00D85558" w:rsidP="00C955B0">
      <w:pPr>
        <w:pStyle w:val="Tekstpodstawowy"/>
        <w:spacing w:after="0" w:line="360" w:lineRule="auto"/>
        <w:rPr>
          <w:sz w:val="22"/>
          <w:szCs w:val="22"/>
        </w:rPr>
      </w:pPr>
      <w:r w:rsidRPr="00D22078">
        <w:rPr>
          <w:sz w:val="22"/>
          <w:szCs w:val="22"/>
        </w:rPr>
        <w:t>zwaną dalej „Zamawiającym”,</w:t>
      </w:r>
    </w:p>
    <w:p w14:paraId="2748F7B4" w14:textId="77777777" w:rsidR="00D85558" w:rsidRPr="00D22078" w:rsidRDefault="00D85558" w:rsidP="00C955B0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 w:rsidRPr="00D22078">
        <w:rPr>
          <w:rFonts w:ascii="Times New Roman" w:hAnsi="Times New Roman"/>
          <w:sz w:val="22"/>
          <w:szCs w:val="22"/>
        </w:rPr>
        <w:t>a</w:t>
      </w:r>
    </w:p>
    <w:p w14:paraId="35538D8E" w14:textId="77777777" w:rsidR="00D85558" w:rsidRPr="00D85558" w:rsidRDefault="00B46486" w:rsidP="00C955B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A6045" w14:textId="77777777" w:rsidR="00D85558" w:rsidRPr="00D22078" w:rsidRDefault="00D85558" w:rsidP="00C955B0">
      <w:pPr>
        <w:spacing w:line="360" w:lineRule="auto"/>
        <w:rPr>
          <w:sz w:val="22"/>
          <w:szCs w:val="22"/>
        </w:rPr>
      </w:pPr>
      <w:r w:rsidRPr="00D22078">
        <w:rPr>
          <w:sz w:val="22"/>
          <w:szCs w:val="22"/>
        </w:rPr>
        <w:t>reprezentowanym przez:</w:t>
      </w:r>
    </w:p>
    <w:p w14:paraId="48FC0F2F" w14:textId="77777777" w:rsidR="00D85558" w:rsidRPr="00D85558" w:rsidRDefault="00B46486" w:rsidP="00C955B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14:paraId="08DF48EE" w14:textId="77777777" w:rsidR="00D85558" w:rsidRPr="00D22078" w:rsidRDefault="00D85558" w:rsidP="00C955B0">
      <w:pPr>
        <w:spacing w:line="360" w:lineRule="auto"/>
        <w:rPr>
          <w:sz w:val="22"/>
          <w:szCs w:val="22"/>
        </w:rPr>
      </w:pPr>
      <w:r w:rsidRPr="00D22078">
        <w:rPr>
          <w:sz w:val="22"/>
          <w:szCs w:val="22"/>
        </w:rPr>
        <w:t>zwanym dalej</w:t>
      </w:r>
      <w:r w:rsidRPr="00D22078">
        <w:rPr>
          <w:bCs/>
          <w:sz w:val="22"/>
          <w:szCs w:val="22"/>
        </w:rPr>
        <w:t xml:space="preserve"> „</w:t>
      </w:r>
      <w:r w:rsidRPr="00D22078">
        <w:rPr>
          <w:b/>
          <w:bCs/>
          <w:sz w:val="22"/>
          <w:szCs w:val="22"/>
        </w:rPr>
        <w:t>Wykonawcą”</w:t>
      </w:r>
      <w:r w:rsidRPr="00D22078">
        <w:rPr>
          <w:sz w:val="22"/>
          <w:szCs w:val="22"/>
        </w:rPr>
        <w:t xml:space="preserve"> </w:t>
      </w:r>
    </w:p>
    <w:p w14:paraId="78FD978B" w14:textId="77777777" w:rsidR="00D85558" w:rsidRPr="00D22078" w:rsidRDefault="00D85558" w:rsidP="00C955B0">
      <w:pPr>
        <w:spacing w:line="360" w:lineRule="auto"/>
        <w:rPr>
          <w:b/>
          <w:color w:val="FF0000"/>
          <w:sz w:val="22"/>
          <w:szCs w:val="22"/>
        </w:rPr>
      </w:pPr>
      <w:r w:rsidRPr="00D22078">
        <w:rPr>
          <w:sz w:val="22"/>
          <w:szCs w:val="22"/>
        </w:rPr>
        <w:t>przy kontrasygnacie</w:t>
      </w:r>
      <w:r w:rsidRPr="00D22078">
        <w:rPr>
          <w:b/>
          <w:sz w:val="22"/>
          <w:szCs w:val="22"/>
        </w:rPr>
        <w:t xml:space="preserve"> Skarbnika Gminy –  </w:t>
      </w:r>
      <w:r>
        <w:rPr>
          <w:b/>
          <w:sz w:val="22"/>
          <w:szCs w:val="22"/>
        </w:rPr>
        <w:t xml:space="preserve">Agnieszki </w:t>
      </w:r>
      <w:r w:rsidR="00B46486">
        <w:rPr>
          <w:b/>
          <w:sz w:val="22"/>
          <w:szCs w:val="22"/>
        </w:rPr>
        <w:t>Przybułkowskiej</w:t>
      </w:r>
    </w:p>
    <w:p w14:paraId="33AB9B78" w14:textId="77777777" w:rsidR="00D85558" w:rsidRPr="00D22078" w:rsidRDefault="00D85558" w:rsidP="00C955B0">
      <w:pPr>
        <w:spacing w:line="360" w:lineRule="auto"/>
        <w:rPr>
          <w:sz w:val="22"/>
          <w:szCs w:val="22"/>
        </w:rPr>
      </w:pPr>
      <w:r w:rsidRPr="00D22078">
        <w:rPr>
          <w:sz w:val="22"/>
          <w:szCs w:val="22"/>
        </w:rPr>
        <w:t>o następującej treści:</w:t>
      </w:r>
    </w:p>
    <w:p w14:paraId="168B780C" w14:textId="77777777" w:rsidR="00D73EE1" w:rsidRDefault="00D73EE1" w:rsidP="00C955B0">
      <w:pPr>
        <w:pStyle w:val="Tekstpodstawowy31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59781AB1" w14:textId="6C0F004D" w:rsidR="00D85558" w:rsidRPr="00D22078" w:rsidRDefault="00D85558" w:rsidP="00C955B0">
      <w:pPr>
        <w:pStyle w:val="Tekstpodstawowy31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D22078">
        <w:rPr>
          <w:rFonts w:ascii="Times New Roman" w:hAnsi="Times New Roman"/>
          <w:b/>
          <w:sz w:val="22"/>
          <w:szCs w:val="22"/>
        </w:rPr>
        <w:t>§ 1</w:t>
      </w:r>
    </w:p>
    <w:p w14:paraId="221E553E" w14:textId="221ED71B" w:rsidR="00D85558" w:rsidRPr="00D73EE1" w:rsidRDefault="00D85558" w:rsidP="00C955B0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73EE1">
        <w:rPr>
          <w:rFonts w:ascii="Times New Roman" w:hAnsi="Times New Roman" w:cs="Times New Roman"/>
          <w:sz w:val="22"/>
          <w:szCs w:val="22"/>
        </w:rPr>
        <w:t>W wyniku rozst</w:t>
      </w:r>
      <w:r w:rsidR="00B46486" w:rsidRPr="00D73EE1">
        <w:rPr>
          <w:rFonts w:ascii="Times New Roman" w:hAnsi="Times New Roman" w:cs="Times New Roman"/>
          <w:sz w:val="22"/>
          <w:szCs w:val="22"/>
        </w:rPr>
        <w:t>rzygniętego w dniu ……………… zapytania ofertowego</w:t>
      </w:r>
      <w:r w:rsidRPr="00D73EE1">
        <w:rPr>
          <w:rFonts w:ascii="Times New Roman" w:hAnsi="Times New Roman" w:cs="Times New Roman"/>
          <w:sz w:val="22"/>
          <w:szCs w:val="22"/>
        </w:rPr>
        <w:t xml:space="preserve"> Zamawiający powierza, a Wykonawca zobowiązuje się do zrealizowania </w:t>
      </w:r>
      <w:r w:rsidRPr="00D73EE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zadania pn.: </w:t>
      </w:r>
      <w:r w:rsidR="009E542D" w:rsidRPr="00D73EE1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D73EE1" w:rsidRPr="00D73EE1">
        <w:rPr>
          <w:rFonts w:ascii="Times New Roman" w:hAnsi="Times New Roman" w:cs="Times New Roman"/>
          <w:b/>
          <w:bCs/>
          <w:sz w:val="22"/>
          <w:szCs w:val="22"/>
        </w:rPr>
        <w:t xml:space="preserve">Usuwanie odpadów z folii rolniczych, siatki i sznurka do owijania balotów, opakowań po nawozach i typu Big </w:t>
      </w:r>
      <w:proofErr w:type="spellStart"/>
      <w:r w:rsidR="00D73EE1" w:rsidRPr="00D73EE1">
        <w:rPr>
          <w:rFonts w:ascii="Times New Roman" w:hAnsi="Times New Roman" w:cs="Times New Roman"/>
          <w:b/>
          <w:bCs/>
          <w:sz w:val="22"/>
          <w:szCs w:val="22"/>
        </w:rPr>
        <w:t>Bag</w:t>
      </w:r>
      <w:proofErr w:type="spellEnd"/>
      <w:r w:rsidR="009E542D" w:rsidRPr="00D73EE1">
        <w:rPr>
          <w:rFonts w:ascii="Times New Roman" w:hAnsi="Times New Roman" w:cs="Times New Roman"/>
          <w:b/>
          <w:bCs/>
          <w:sz w:val="22"/>
          <w:szCs w:val="22"/>
        </w:rPr>
        <w:t>”</w:t>
      </w:r>
    </w:p>
    <w:p w14:paraId="00B8EF7D" w14:textId="77777777" w:rsidR="009E542D" w:rsidRPr="00D73EE1" w:rsidRDefault="009E542D" w:rsidP="00C955B0">
      <w:pPr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 w:rsidRPr="00D73EE1">
        <w:rPr>
          <w:sz w:val="22"/>
          <w:szCs w:val="22"/>
        </w:rPr>
        <w:t>Zakres robót:</w:t>
      </w:r>
    </w:p>
    <w:p w14:paraId="47F149F6" w14:textId="77777777" w:rsidR="00D73EE1" w:rsidRPr="00D73EE1" w:rsidRDefault="00D73EE1" w:rsidP="00C955B0">
      <w:pPr>
        <w:pStyle w:val="Akapitzlist"/>
        <w:numPr>
          <w:ilvl w:val="1"/>
          <w:numId w:val="3"/>
        </w:numPr>
        <w:spacing w:after="160" w:line="360" w:lineRule="auto"/>
        <w:jc w:val="both"/>
        <w:rPr>
          <w:rFonts w:ascii="Times New Roman" w:hAnsi="Times New Roman"/>
        </w:rPr>
      </w:pPr>
      <w:r w:rsidRPr="00D73EE1">
        <w:rPr>
          <w:rFonts w:ascii="Times New Roman" w:hAnsi="Times New Roman"/>
        </w:rPr>
        <w:t>ważenie odbieranych odpadów folii rolniczych, siatki i sznurka do owijania balotów oraz opakowań po nawozach i typu Big-</w:t>
      </w:r>
      <w:proofErr w:type="spellStart"/>
      <w:r w:rsidRPr="00D73EE1">
        <w:rPr>
          <w:rFonts w:ascii="Times New Roman" w:hAnsi="Times New Roman"/>
        </w:rPr>
        <w:t>Bag</w:t>
      </w:r>
      <w:proofErr w:type="spellEnd"/>
      <w:r w:rsidRPr="00D73EE1">
        <w:rPr>
          <w:rFonts w:ascii="Times New Roman" w:hAnsi="Times New Roman"/>
        </w:rPr>
        <w:t xml:space="preserve"> przy użyciu własnych (posiadających legalizację) urządzeń; </w:t>
      </w:r>
    </w:p>
    <w:p w14:paraId="1DF40095" w14:textId="77777777" w:rsidR="00D73EE1" w:rsidRPr="00D73EE1" w:rsidRDefault="00D73EE1" w:rsidP="00C955B0">
      <w:pPr>
        <w:pStyle w:val="Akapitzlist"/>
        <w:numPr>
          <w:ilvl w:val="1"/>
          <w:numId w:val="3"/>
        </w:numPr>
        <w:spacing w:after="160" w:line="360" w:lineRule="auto"/>
        <w:jc w:val="both"/>
        <w:rPr>
          <w:rFonts w:ascii="Times New Roman" w:hAnsi="Times New Roman"/>
        </w:rPr>
      </w:pPr>
      <w:r w:rsidRPr="00D73EE1">
        <w:rPr>
          <w:rFonts w:ascii="Times New Roman" w:hAnsi="Times New Roman"/>
        </w:rPr>
        <w:t>załadunek odpowiednio zapakowanych odpadów z folii rolniczych, siatki i sznurka do owijania balotów oraz opakowań po nawozach i typu Big-</w:t>
      </w:r>
      <w:proofErr w:type="spellStart"/>
      <w:r w:rsidRPr="00D73EE1">
        <w:rPr>
          <w:rFonts w:ascii="Times New Roman" w:hAnsi="Times New Roman"/>
        </w:rPr>
        <w:t>Bag</w:t>
      </w:r>
      <w:proofErr w:type="spellEnd"/>
      <w:r w:rsidRPr="00D73EE1">
        <w:rPr>
          <w:rFonts w:ascii="Times New Roman" w:hAnsi="Times New Roman"/>
        </w:rPr>
        <w:t xml:space="preserve"> oraz uporządkowanie miejsca wykonywania usługi z w/w odpadów; </w:t>
      </w:r>
    </w:p>
    <w:p w14:paraId="44AB46D6" w14:textId="77777777" w:rsidR="00D73EE1" w:rsidRPr="00D73EE1" w:rsidRDefault="00D73EE1" w:rsidP="00C955B0">
      <w:pPr>
        <w:pStyle w:val="Akapitzlist"/>
        <w:numPr>
          <w:ilvl w:val="1"/>
          <w:numId w:val="3"/>
        </w:numPr>
        <w:spacing w:after="160" w:line="360" w:lineRule="auto"/>
        <w:jc w:val="both"/>
        <w:rPr>
          <w:rFonts w:ascii="Times New Roman" w:hAnsi="Times New Roman"/>
        </w:rPr>
      </w:pPr>
      <w:r w:rsidRPr="00D73EE1">
        <w:rPr>
          <w:rFonts w:ascii="Times New Roman" w:hAnsi="Times New Roman"/>
        </w:rPr>
        <w:t>transport odebranych odpadów z folii rolniczych, siatki i sznurka do owijania balotów oraz opakowań po nawozach i typu Big-</w:t>
      </w:r>
      <w:proofErr w:type="spellStart"/>
      <w:r w:rsidRPr="00D73EE1">
        <w:rPr>
          <w:rFonts w:ascii="Times New Roman" w:hAnsi="Times New Roman"/>
        </w:rPr>
        <w:t>Bag</w:t>
      </w:r>
      <w:proofErr w:type="spellEnd"/>
      <w:r w:rsidRPr="00D73EE1">
        <w:rPr>
          <w:rFonts w:ascii="Times New Roman" w:hAnsi="Times New Roman"/>
        </w:rPr>
        <w:t xml:space="preserve"> do miejsca ich odzysku lub unieszkodliwienia środkami transportu posiadającymi aktualne zezwolenie na transport odpadów; </w:t>
      </w:r>
    </w:p>
    <w:p w14:paraId="4CFE793E" w14:textId="328FC05B" w:rsidR="00D73EE1" w:rsidRPr="00D73EE1" w:rsidRDefault="00D73EE1" w:rsidP="00C955B0">
      <w:pPr>
        <w:pStyle w:val="Akapitzlist"/>
        <w:numPr>
          <w:ilvl w:val="1"/>
          <w:numId w:val="3"/>
        </w:numPr>
        <w:spacing w:after="160" w:line="360" w:lineRule="auto"/>
        <w:jc w:val="both"/>
        <w:rPr>
          <w:rFonts w:ascii="Times New Roman" w:hAnsi="Times New Roman"/>
        </w:rPr>
      </w:pPr>
      <w:r w:rsidRPr="00D73EE1">
        <w:rPr>
          <w:rFonts w:ascii="Times New Roman" w:hAnsi="Times New Roman"/>
        </w:rPr>
        <w:t xml:space="preserve">rozładunek i przekazanie odpadów do odzysku lub unieszkodliwienia. </w:t>
      </w:r>
    </w:p>
    <w:p w14:paraId="4FD327B2" w14:textId="0962BCFF" w:rsidR="00D73EE1" w:rsidRPr="00D73EE1" w:rsidRDefault="00D73EE1" w:rsidP="00C955B0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</w:rPr>
      </w:pPr>
      <w:r w:rsidRPr="00D73EE1">
        <w:rPr>
          <w:rFonts w:ascii="Times New Roman" w:hAnsi="Times New Roman"/>
        </w:rPr>
        <w:t>W ramach przedmiotu zamówienia określonego w ust. 1, Wykonawca zobowiązuje się:</w:t>
      </w:r>
    </w:p>
    <w:p w14:paraId="17615E6E" w14:textId="77777777" w:rsidR="00D73EE1" w:rsidRPr="00D73EE1" w:rsidRDefault="00D73EE1" w:rsidP="00C955B0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Times New Roman" w:hAnsi="Times New Roman"/>
        </w:rPr>
      </w:pPr>
      <w:r w:rsidRPr="00D73EE1">
        <w:rPr>
          <w:rFonts w:ascii="Times New Roman" w:hAnsi="Times New Roman"/>
        </w:rPr>
        <w:t>Spisać z każdym rolnikiem dostarczającym odpady protokół odbioru odpadów: z folii rolniczych, siatki i sznurka do owijania balotów oraz opakowań po nawozach i typu Big-</w:t>
      </w:r>
      <w:proofErr w:type="spellStart"/>
      <w:r w:rsidRPr="00D73EE1">
        <w:rPr>
          <w:rFonts w:ascii="Times New Roman" w:hAnsi="Times New Roman"/>
        </w:rPr>
        <w:t>Bag</w:t>
      </w:r>
      <w:proofErr w:type="spellEnd"/>
      <w:r w:rsidRPr="00D73EE1">
        <w:rPr>
          <w:rFonts w:ascii="Times New Roman" w:hAnsi="Times New Roman"/>
        </w:rPr>
        <w:t xml:space="preserve">, którego jeden egzemplarz przekaże Zamawiającemu. Protokół w szczególności powinien zawierać następujące dane: </w:t>
      </w:r>
    </w:p>
    <w:p w14:paraId="0D706DB8" w14:textId="77777777" w:rsidR="00D73EE1" w:rsidRPr="00D73EE1" w:rsidRDefault="00D73EE1" w:rsidP="00C955B0">
      <w:pPr>
        <w:pStyle w:val="Akapitzlist"/>
        <w:numPr>
          <w:ilvl w:val="1"/>
          <w:numId w:val="18"/>
        </w:numPr>
        <w:spacing w:after="160" w:line="360" w:lineRule="auto"/>
        <w:jc w:val="both"/>
        <w:rPr>
          <w:rFonts w:ascii="Times New Roman" w:hAnsi="Times New Roman"/>
        </w:rPr>
      </w:pPr>
      <w:r w:rsidRPr="00D73EE1">
        <w:rPr>
          <w:rFonts w:ascii="Times New Roman" w:hAnsi="Times New Roman"/>
        </w:rPr>
        <w:t xml:space="preserve">imię i nazwisko właściciela posesji/użytkownika, który dostarcza odpady; </w:t>
      </w:r>
    </w:p>
    <w:p w14:paraId="2D2DD176" w14:textId="77777777" w:rsidR="00D73EE1" w:rsidRPr="00D73EE1" w:rsidRDefault="00D73EE1" w:rsidP="00C955B0">
      <w:pPr>
        <w:pStyle w:val="Akapitzlist"/>
        <w:numPr>
          <w:ilvl w:val="1"/>
          <w:numId w:val="18"/>
        </w:numPr>
        <w:spacing w:after="160" w:line="360" w:lineRule="auto"/>
        <w:jc w:val="both"/>
        <w:rPr>
          <w:rFonts w:ascii="Times New Roman" w:hAnsi="Times New Roman"/>
        </w:rPr>
      </w:pPr>
      <w:r w:rsidRPr="00D73EE1">
        <w:rPr>
          <w:rFonts w:ascii="Times New Roman" w:hAnsi="Times New Roman"/>
        </w:rPr>
        <w:lastRenderedPageBreak/>
        <w:t>adres, z którego pochodzą dostarczone odpady: z folii rolniczych, siatki i sznurka do owijania balotów, opakowań po nawozach i typu Big-</w:t>
      </w:r>
      <w:proofErr w:type="spellStart"/>
      <w:r w:rsidRPr="00D73EE1">
        <w:rPr>
          <w:rFonts w:ascii="Times New Roman" w:hAnsi="Times New Roman"/>
        </w:rPr>
        <w:t>Bag</w:t>
      </w:r>
      <w:proofErr w:type="spellEnd"/>
      <w:r w:rsidRPr="00D73EE1">
        <w:rPr>
          <w:rFonts w:ascii="Times New Roman" w:hAnsi="Times New Roman"/>
        </w:rPr>
        <w:t xml:space="preserve">; </w:t>
      </w:r>
    </w:p>
    <w:p w14:paraId="51C95663" w14:textId="77777777" w:rsidR="00D73EE1" w:rsidRPr="00D73EE1" w:rsidRDefault="00D73EE1" w:rsidP="00C955B0">
      <w:pPr>
        <w:pStyle w:val="Akapitzlist"/>
        <w:numPr>
          <w:ilvl w:val="1"/>
          <w:numId w:val="18"/>
        </w:numPr>
        <w:spacing w:after="160" w:line="360" w:lineRule="auto"/>
        <w:jc w:val="both"/>
        <w:rPr>
          <w:rFonts w:ascii="Times New Roman" w:hAnsi="Times New Roman"/>
        </w:rPr>
      </w:pPr>
      <w:r w:rsidRPr="00D73EE1">
        <w:rPr>
          <w:rFonts w:ascii="Times New Roman" w:hAnsi="Times New Roman"/>
        </w:rPr>
        <w:t xml:space="preserve">datę odbioru; </w:t>
      </w:r>
    </w:p>
    <w:p w14:paraId="3403E87C" w14:textId="77777777" w:rsidR="00D73EE1" w:rsidRPr="00244CEA" w:rsidRDefault="00D73EE1" w:rsidP="00C955B0">
      <w:pPr>
        <w:pStyle w:val="Akapitzlist"/>
        <w:numPr>
          <w:ilvl w:val="1"/>
          <w:numId w:val="18"/>
        </w:numPr>
        <w:spacing w:after="160" w:line="360" w:lineRule="auto"/>
        <w:jc w:val="both"/>
        <w:rPr>
          <w:rFonts w:ascii="Times New Roman" w:hAnsi="Times New Roman"/>
        </w:rPr>
      </w:pPr>
      <w:r w:rsidRPr="00244CEA">
        <w:rPr>
          <w:rFonts w:ascii="Times New Roman" w:hAnsi="Times New Roman"/>
        </w:rPr>
        <w:t xml:space="preserve">wagę odbieranego odpadu w rozbiciu na: </w:t>
      </w:r>
    </w:p>
    <w:p w14:paraId="14FAB2B1" w14:textId="77777777" w:rsidR="00D73EE1" w:rsidRPr="00244CEA" w:rsidRDefault="00D73EE1" w:rsidP="00C955B0">
      <w:pPr>
        <w:pStyle w:val="Akapitzlist"/>
        <w:numPr>
          <w:ilvl w:val="0"/>
          <w:numId w:val="19"/>
        </w:numPr>
        <w:spacing w:after="160" w:line="360" w:lineRule="auto"/>
        <w:ind w:left="2268"/>
        <w:jc w:val="both"/>
        <w:rPr>
          <w:rFonts w:ascii="Times New Roman" w:hAnsi="Times New Roman"/>
        </w:rPr>
      </w:pPr>
      <w:r w:rsidRPr="00244CEA">
        <w:rPr>
          <w:rFonts w:ascii="Times New Roman" w:hAnsi="Times New Roman"/>
        </w:rPr>
        <w:t>folie rolnicze czarne,</w:t>
      </w:r>
    </w:p>
    <w:p w14:paraId="70A5FB60" w14:textId="77777777" w:rsidR="00D73EE1" w:rsidRPr="00244CEA" w:rsidRDefault="00D73EE1" w:rsidP="00C955B0">
      <w:pPr>
        <w:pStyle w:val="Akapitzlist"/>
        <w:numPr>
          <w:ilvl w:val="0"/>
          <w:numId w:val="19"/>
        </w:numPr>
        <w:spacing w:after="160" w:line="360" w:lineRule="auto"/>
        <w:ind w:left="2268"/>
        <w:jc w:val="both"/>
        <w:rPr>
          <w:rFonts w:ascii="Times New Roman" w:hAnsi="Times New Roman"/>
        </w:rPr>
      </w:pPr>
      <w:r w:rsidRPr="00244CEA">
        <w:rPr>
          <w:rFonts w:ascii="Times New Roman" w:hAnsi="Times New Roman"/>
        </w:rPr>
        <w:t xml:space="preserve">folie rolnicze białe, </w:t>
      </w:r>
    </w:p>
    <w:p w14:paraId="2AA9923B" w14:textId="77777777" w:rsidR="00D73EE1" w:rsidRPr="00244CEA" w:rsidRDefault="00D73EE1" w:rsidP="00C955B0">
      <w:pPr>
        <w:pStyle w:val="Akapitzlist"/>
        <w:numPr>
          <w:ilvl w:val="0"/>
          <w:numId w:val="19"/>
        </w:numPr>
        <w:spacing w:after="160" w:line="360" w:lineRule="auto"/>
        <w:ind w:left="2268"/>
        <w:jc w:val="both"/>
        <w:rPr>
          <w:rFonts w:ascii="Times New Roman" w:hAnsi="Times New Roman"/>
        </w:rPr>
      </w:pPr>
      <w:r w:rsidRPr="00244CEA">
        <w:rPr>
          <w:rFonts w:ascii="Times New Roman" w:hAnsi="Times New Roman"/>
        </w:rPr>
        <w:t>siatkę do owijania balotów,</w:t>
      </w:r>
    </w:p>
    <w:p w14:paraId="465B9AC1" w14:textId="77777777" w:rsidR="00D73EE1" w:rsidRPr="00244CEA" w:rsidRDefault="00D73EE1" w:rsidP="00C955B0">
      <w:pPr>
        <w:pStyle w:val="Akapitzlist"/>
        <w:numPr>
          <w:ilvl w:val="0"/>
          <w:numId w:val="19"/>
        </w:numPr>
        <w:spacing w:after="160" w:line="360" w:lineRule="auto"/>
        <w:ind w:left="2268"/>
        <w:jc w:val="both"/>
        <w:rPr>
          <w:rFonts w:ascii="Times New Roman" w:hAnsi="Times New Roman"/>
        </w:rPr>
      </w:pPr>
      <w:r w:rsidRPr="00244CEA">
        <w:rPr>
          <w:rFonts w:ascii="Times New Roman" w:hAnsi="Times New Roman"/>
        </w:rPr>
        <w:t>sznurek do owijania balotów,</w:t>
      </w:r>
    </w:p>
    <w:p w14:paraId="434CB63B" w14:textId="77777777" w:rsidR="00D73EE1" w:rsidRPr="00244CEA" w:rsidRDefault="00D73EE1" w:rsidP="00C955B0">
      <w:pPr>
        <w:pStyle w:val="Akapitzlist"/>
        <w:numPr>
          <w:ilvl w:val="0"/>
          <w:numId w:val="19"/>
        </w:numPr>
        <w:spacing w:after="160" w:line="360" w:lineRule="auto"/>
        <w:ind w:left="2268"/>
        <w:jc w:val="both"/>
        <w:rPr>
          <w:rFonts w:ascii="Times New Roman" w:hAnsi="Times New Roman"/>
        </w:rPr>
      </w:pPr>
      <w:r w:rsidRPr="00244CEA">
        <w:rPr>
          <w:rFonts w:ascii="Times New Roman" w:hAnsi="Times New Roman"/>
        </w:rPr>
        <w:t xml:space="preserve">opakowania po nawozach, </w:t>
      </w:r>
    </w:p>
    <w:p w14:paraId="70F7C049" w14:textId="77777777" w:rsidR="00D73EE1" w:rsidRPr="00244CEA" w:rsidRDefault="00D73EE1" w:rsidP="00C955B0">
      <w:pPr>
        <w:pStyle w:val="Akapitzlist"/>
        <w:numPr>
          <w:ilvl w:val="0"/>
          <w:numId w:val="19"/>
        </w:numPr>
        <w:spacing w:after="160" w:line="360" w:lineRule="auto"/>
        <w:ind w:left="2268"/>
        <w:jc w:val="both"/>
        <w:rPr>
          <w:rFonts w:ascii="Times New Roman" w:hAnsi="Times New Roman"/>
        </w:rPr>
      </w:pPr>
      <w:r w:rsidRPr="00244CEA">
        <w:rPr>
          <w:rFonts w:ascii="Times New Roman" w:hAnsi="Times New Roman"/>
        </w:rPr>
        <w:t>opakowania typu Big-</w:t>
      </w:r>
      <w:proofErr w:type="spellStart"/>
      <w:r w:rsidRPr="00244CEA">
        <w:rPr>
          <w:rFonts w:ascii="Times New Roman" w:hAnsi="Times New Roman"/>
        </w:rPr>
        <w:t>Bag</w:t>
      </w:r>
      <w:proofErr w:type="spellEnd"/>
      <w:r w:rsidRPr="00244CEA">
        <w:rPr>
          <w:rFonts w:ascii="Times New Roman" w:hAnsi="Times New Roman"/>
        </w:rPr>
        <w:t xml:space="preserve">. </w:t>
      </w:r>
    </w:p>
    <w:p w14:paraId="6B989BF7" w14:textId="77777777" w:rsidR="00D73EE1" w:rsidRPr="00244CEA" w:rsidRDefault="00D73EE1" w:rsidP="00C955B0">
      <w:pPr>
        <w:pStyle w:val="Akapitzlist"/>
        <w:numPr>
          <w:ilvl w:val="1"/>
          <w:numId w:val="18"/>
        </w:numPr>
        <w:spacing w:after="160" w:line="360" w:lineRule="auto"/>
        <w:jc w:val="both"/>
        <w:rPr>
          <w:rFonts w:ascii="Times New Roman" w:hAnsi="Times New Roman"/>
        </w:rPr>
      </w:pPr>
      <w:r w:rsidRPr="00244CEA">
        <w:rPr>
          <w:rFonts w:ascii="Times New Roman" w:hAnsi="Times New Roman"/>
        </w:rPr>
        <w:t xml:space="preserve">Podpis właściciela/użytkownika; </w:t>
      </w:r>
    </w:p>
    <w:p w14:paraId="58A43EDA" w14:textId="77777777" w:rsidR="00D73EE1" w:rsidRPr="00244CEA" w:rsidRDefault="00D73EE1" w:rsidP="00C955B0">
      <w:pPr>
        <w:pStyle w:val="Akapitzlist"/>
        <w:numPr>
          <w:ilvl w:val="1"/>
          <w:numId w:val="18"/>
        </w:numPr>
        <w:spacing w:after="160" w:line="360" w:lineRule="auto"/>
        <w:jc w:val="both"/>
        <w:rPr>
          <w:rFonts w:ascii="Times New Roman" w:hAnsi="Times New Roman"/>
        </w:rPr>
      </w:pPr>
      <w:r w:rsidRPr="00244CEA">
        <w:rPr>
          <w:rFonts w:ascii="Times New Roman" w:hAnsi="Times New Roman"/>
        </w:rPr>
        <w:t xml:space="preserve">Podpis wykonawcy (właściciela firmy) lub osoby upoważnionej przez wykonawcę ze wskazaniem pełnionej funkcji, </w:t>
      </w:r>
    </w:p>
    <w:p w14:paraId="300C0F3B" w14:textId="77777777" w:rsidR="00D73EE1" w:rsidRPr="00244CEA" w:rsidRDefault="00D73EE1" w:rsidP="00C955B0">
      <w:pPr>
        <w:pStyle w:val="Akapitzlist"/>
        <w:numPr>
          <w:ilvl w:val="1"/>
          <w:numId w:val="18"/>
        </w:numPr>
        <w:spacing w:after="160" w:line="360" w:lineRule="auto"/>
        <w:jc w:val="both"/>
        <w:rPr>
          <w:rFonts w:ascii="Times New Roman" w:hAnsi="Times New Roman"/>
        </w:rPr>
      </w:pPr>
      <w:r w:rsidRPr="00244CEA">
        <w:rPr>
          <w:rFonts w:ascii="Times New Roman" w:hAnsi="Times New Roman"/>
        </w:rPr>
        <w:t xml:space="preserve">Pieczęć firmową wykonawcy. </w:t>
      </w:r>
    </w:p>
    <w:p w14:paraId="59B122B3" w14:textId="77777777" w:rsidR="00D73EE1" w:rsidRPr="00244CEA" w:rsidRDefault="00D73EE1" w:rsidP="00C955B0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Times New Roman" w:hAnsi="Times New Roman"/>
        </w:rPr>
      </w:pPr>
      <w:r w:rsidRPr="00244CEA">
        <w:rPr>
          <w:rFonts w:ascii="Times New Roman" w:hAnsi="Times New Roman"/>
        </w:rPr>
        <w:t xml:space="preserve">Prowadzić ilościową i jakościową ewidencję odpadów określoną art. 66 i 67 ustawy z dnia 14 grudnia 2012r. o odpadach (tj. Dz. U. z 2020 r., poz. 797 ze zm.), z zastosowaniem wzorów dokumentów określonych rozporządzeniem Ministra Środowiska z dnia 2S kwietnia 2019r. w sprawie wzorów dokumentów stosowanych na potrzeby ewidencji odpadów (Dz. U. z 2019r., poz. 819). </w:t>
      </w:r>
    </w:p>
    <w:p w14:paraId="7B8D05D0" w14:textId="77777777" w:rsidR="00D73EE1" w:rsidRPr="00244CEA" w:rsidRDefault="00D73EE1" w:rsidP="00C955B0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Times New Roman" w:hAnsi="Times New Roman"/>
        </w:rPr>
      </w:pPr>
      <w:r w:rsidRPr="00244CEA">
        <w:rPr>
          <w:rFonts w:ascii="Times New Roman" w:hAnsi="Times New Roman"/>
        </w:rPr>
        <w:t>Do wykonywania przedmiotu zamówienia z uwzględnieniem wymogów obowiązującego w tym zakresie prawa; do przekazania zamawiającemu stosownych dokumentów potwierdzającym właściwe i zgodne z przepisami wykonanie przedmiotu zamówienia, a w szczególności będzie zobowiązany do przekazania Zamawiającemu:</w:t>
      </w:r>
    </w:p>
    <w:p w14:paraId="6C250621" w14:textId="77777777" w:rsidR="00D73EE1" w:rsidRPr="00244CEA" w:rsidRDefault="00D73EE1" w:rsidP="00C955B0">
      <w:pPr>
        <w:pStyle w:val="Akapitzlist"/>
        <w:numPr>
          <w:ilvl w:val="1"/>
          <w:numId w:val="18"/>
        </w:numPr>
        <w:spacing w:after="160" w:line="360" w:lineRule="auto"/>
        <w:jc w:val="both"/>
        <w:rPr>
          <w:rFonts w:ascii="Times New Roman" w:hAnsi="Times New Roman"/>
        </w:rPr>
      </w:pPr>
      <w:r w:rsidRPr="00244CEA">
        <w:rPr>
          <w:rFonts w:ascii="Times New Roman" w:hAnsi="Times New Roman"/>
        </w:rPr>
        <w:t>oryginałów/potwierdzonych za zgodność kart przekazania odpadów, osobno dla każdego z rolników, którzy przekazali odpady z folii rolniczych, siatki i sznurka do owijania balotów oraz opakowań po nawozach i typu Big-</w:t>
      </w:r>
      <w:proofErr w:type="spellStart"/>
      <w:r w:rsidRPr="00244CEA">
        <w:rPr>
          <w:rFonts w:ascii="Times New Roman" w:hAnsi="Times New Roman"/>
        </w:rPr>
        <w:t>Bag</w:t>
      </w:r>
      <w:proofErr w:type="spellEnd"/>
      <w:r w:rsidRPr="00244CEA">
        <w:rPr>
          <w:rFonts w:ascii="Times New Roman" w:hAnsi="Times New Roman"/>
        </w:rPr>
        <w:t xml:space="preserve">, poddanych odzyskowi lub unieszkodliwieniu oraz zaświadczenia/zaświadczeń potwierdzających recykling lub zaświadczenia/zaświadczeń potwierdzających inne niż recykling procesy odzysku. </w:t>
      </w:r>
    </w:p>
    <w:p w14:paraId="63690CB5" w14:textId="77777777" w:rsidR="00D73EE1" w:rsidRPr="00244CEA" w:rsidRDefault="00D73EE1" w:rsidP="00C955B0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Times New Roman" w:hAnsi="Times New Roman"/>
        </w:rPr>
      </w:pPr>
      <w:r w:rsidRPr="00244CEA">
        <w:rPr>
          <w:rFonts w:ascii="Times New Roman" w:hAnsi="Times New Roman"/>
        </w:rPr>
        <w:t xml:space="preserve">Wykonanie co najmniej 10-15 zdjęć podczas realizacji prac na różnym etapie (czytelnych, dobrej jakości, i kolorowych). </w:t>
      </w:r>
    </w:p>
    <w:p w14:paraId="50196B2C" w14:textId="77777777" w:rsidR="00D73EE1" w:rsidRPr="00244CEA" w:rsidRDefault="00D73EE1" w:rsidP="00C955B0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Times New Roman" w:hAnsi="Times New Roman"/>
        </w:rPr>
      </w:pPr>
      <w:r w:rsidRPr="00244CEA">
        <w:rPr>
          <w:rFonts w:ascii="Times New Roman" w:hAnsi="Times New Roman"/>
        </w:rPr>
        <w:t>Po wykonaniu zadania do przedłożenia Zamawiającemu sprawozdania zawierającego: adres gospodarstwa rolnego, z którego dostarczone zostały odpady, wskazanie ilości odebranego odpadu w Mg w rozbiciu na folie rolnicze czarne, folie rolnicze białe, siatki do owijania balotów, sznurki do owijania balotów, opakowania po nawozach i opakowania typu Big-</w:t>
      </w:r>
      <w:proofErr w:type="spellStart"/>
      <w:r w:rsidRPr="00244CEA">
        <w:rPr>
          <w:rFonts w:ascii="Times New Roman" w:hAnsi="Times New Roman"/>
        </w:rPr>
        <w:t>Bag</w:t>
      </w:r>
      <w:proofErr w:type="spellEnd"/>
      <w:r w:rsidRPr="00244CEA">
        <w:rPr>
          <w:rFonts w:ascii="Times New Roman" w:hAnsi="Times New Roman"/>
        </w:rPr>
        <w:t xml:space="preserve">. </w:t>
      </w:r>
    </w:p>
    <w:p w14:paraId="7A3154A4" w14:textId="77777777" w:rsidR="00D73EE1" w:rsidRPr="00244CEA" w:rsidRDefault="00D73EE1" w:rsidP="00C955B0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Times New Roman" w:hAnsi="Times New Roman"/>
        </w:rPr>
      </w:pPr>
      <w:r w:rsidRPr="00244CEA">
        <w:rPr>
          <w:rFonts w:ascii="Times New Roman" w:hAnsi="Times New Roman"/>
        </w:rPr>
        <w:lastRenderedPageBreak/>
        <w:t>Po wykonaniu zadania do złożenia oświadczenia o prawidłowym wykonaniu prac z zachowaniem właściwych przepisów, w szczególności ustawy Prawo ochrony środowiska oraz ustawy o odpadach</w:t>
      </w:r>
    </w:p>
    <w:p w14:paraId="518919BA" w14:textId="77777777" w:rsidR="00D73EE1" w:rsidRPr="00244CEA" w:rsidRDefault="00D73EE1" w:rsidP="00C955B0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Times New Roman" w:hAnsi="Times New Roman"/>
        </w:rPr>
      </w:pPr>
      <w:r w:rsidRPr="00244CEA">
        <w:rPr>
          <w:rFonts w:ascii="Times New Roman" w:hAnsi="Times New Roman"/>
        </w:rPr>
        <w:t>Wygenerowanie z systemu BDO kopii kart ewidencji odpadów potwierdzających przyjęcie odpadów przez prowadzącego zbieranie lub przetwarzanie odpadów w procesie odzysku lub unieszkodliwienia wraz z ich zbiorczym zestawieniem;</w:t>
      </w:r>
    </w:p>
    <w:p w14:paraId="13ACE20B" w14:textId="77777777" w:rsidR="00D73EE1" w:rsidRPr="00244CEA" w:rsidRDefault="00D73EE1" w:rsidP="00C955B0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Times New Roman" w:hAnsi="Times New Roman"/>
        </w:rPr>
      </w:pPr>
      <w:r w:rsidRPr="00244CEA">
        <w:rPr>
          <w:rFonts w:ascii="Times New Roman" w:hAnsi="Times New Roman"/>
        </w:rPr>
        <w:t xml:space="preserve">Wykonawca zobowiązuje się zachować w tajemnicy wszelkie informacje i dane otrzymane od Zamawiającego oraz od rolników, którzy dostarczają odpady. </w:t>
      </w:r>
    </w:p>
    <w:p w14:paraId="6A6881EE" w14:textId="77777777" w:rsidR="00D73EE1" w:rsidRPr="00244CEA" w:rsidRDefault="00D73EE1" w:rsidP="00C955B0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Times New Roman" w:hAnsi="Times New Roman"/>
        </w:rPr>
      </w:pPr>
      <w:r w:rsidRPr="00244CEA">
        <w:rPr>
          <w:rFonts w:ascii="Times New Roman" w:hAnsi="Times New Roman"/>
        </w:rPr>
        <w:t xml:space="preserve">Wszelkie działania lub czynności, które nie zostały uwzględnione powyżej, a wynikające z procedur określonych w ustawach oraz przepisach szczególnych, niezbędne do właściwego i kompletnego wykonania zadania, Wykonawca winien wykonać w ramach przedmiotu zamówienia i uwzględnić w kosztach i terminie wykonania przedmiotu zamówienia. </w:t>
      </w:r>
    </w:p>
    <w:p w14:paraId="464D81AB" w14:textId="77777777" w:rsidR="00D73EE1" w:rsidRPr="00244CEA" w:rsidRDefault="00D73EE1" w:rsidP="00C955B0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Times New Roman" w:hAnsi="Times New Roman"/>
        </w:rPr>
      </w:pPr>
      <w:r w:rsidRPr="00244CEA">
        <w:rPr>
          <w:rFonts w:ascii="Times New Roman" w:hAnsi="Times New Roman"/>
        </w:rPr>
        <w:t xml:space="preserve">Zamówienie powinno być wykonane zgodnie z zapytaniem ofertowym. </w:t>
      </w:r>
    </w:p>
    <w:p w14:paraId="73F4F4D4" w14:textId="1E235FBB" w:rsidR="00D73EE1" w:rsidRDefault="00D73EE1" w:rsidP="00C955B0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Times New Roman" w:hAnsi="Times New Roman"/>
        </w:rPr>
      </w:pPr>
      <w:r w:rsidRPr="00244CEA">
        <w:rPr>
          <w:rFonts w:ascii="Times New Roman" w:hAnsi="Times New Roman"/>
        </w:rPr>
        <w:t xml:space="preserve">W zakres zamówienia wchodzą wszystkie prace, materiały i usługi niezbędne do jego kompleksowego wykonania i przekazania Zamawiającemu. </w:t>
      </w:r>
    </w:p>
    <w:p w14:paraId="4E1C3E35" w14:textId="455976DB" w:rsidR="00D73EE1" w:rsidRPr="00D73EE1" w:rsidRDefault="00D73EE1" w:rsidP="00C955B0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</w:rPr>
      </w:pPr>
      <w:r w:rsidRPr="00D73EE1">
        <w:rPr>
          <w:rFonts w:ascii="Times New Roman" w:hAnsi="Times New Roman"/>
        </w:rPr>
        <w:t>Wykonawca oświadcza, że:</w:t>
      </w:r>
    </w:p>
    <w:p w14:paraId="4CAD1FE3" w14:textId="7C667F88" w:rsidR="00D73EE1" w:rsidRPr="00D73EE1" w:rsidRDefault="00D73EE1" w:rsidP="00C955B0">
      <w:pPr>
        <w:pStyle w:val="Akapitzlist"/>
        <w:numPr>
          <w:ilvl w:val="1"/>
          <w:numId w:val="3"/>
        </w:numPr>
        <w:spacing w:after="160" w:line="360" w:lineRule="auto"/>
        <w:jc w:val="both"/>
        <w:rPr>
          <w:rFonts w:ascii="Times New Roman" w:hAnsi="Times New Roman"/>
        </w:rPr>
      </w:pPr>
      <w:r w:rsidRPr="00D73EE1">
        <w:rPr>
          <w:rFonts w:ascii="Times New Roman" w:hAnsi="Times New Roman"/>
        </w:rPr>
        <w:t xml:space="preserve">posiada wiedzę, sprzęt i środki niezbędne do wykonania przedmiotowego zamówienia, </w:t>
      </w:r>
    </w:p>
    <w:p w14:paraId="3BAA1BBC" w14:textId="77777777" w:rsidR="00D73EE1" w:rsidRPr="00D73EE1" w:rsidRDefault="00D73EE1" w:rsidP="00C955B0">
      <w:pPr>
        <w:pStyle w:val="Akapitzlist"/>
        <w:numPr>
          <w:ilvl w:val="1"/>
          <w:numId w:val="3"/>
        </w:numPr>
        <w:spacing w:after="160" w:line="360" w:lineRule="auto"/>
        <w:jc w:val="both"/>
        <w:rPr>
          <w:rFonts w:ascii="Times New Roman" w:hAnsi="Times New Roman"/>
        </w:rPr>
      </w:pPr>
      <w:r w:rsidRPr="00D73EE1">
        <w:rPr>
          <w:rFonts w:ascii="Times New Roman" w:hAnsi="Times New Roman"/>
        </w:rPr>
        <w:t>posiada uprawnienia, pozwolenia do wykonania działalności objętej przedmiotem zamówienia oraz dysponuje potencjałem technicznym i osobowym umożliwiającym realizację zamówienia,</w:t>
      </w:r>
    </w:p>
    <w:p w14:paraId="143191A5" w14:textId="586F29F9" w:rsidR="00D73EE1" w:rsidRPr="00D73EE1" w:rsidRDefault="00D73EE1" w:rsidP="00C955B0">
      <w:pPr>
        <w:pStyle w:val="Akapitzlist"/>
        <w:numPr>
          <w:ilvl w:val="1"/>
          <w:numId w:val="3"/>
        </w:numPr>
        <w:spacing w:after="160" w:line="360" w:lineRule="auto"/>
        <w:jc w:val="both"/>
        <w:rPr>
          <w:rFonts w:ascii="Times New Roman" w:hAnsi="Times New Roman"/>
        </w:rPr>
      </w:pPr>
      <w:r w:rsidRPr="00D73EE1">
        <w:rPr>
          <w:rFonts w:ascii="Times New Roman" w:hAnsi="Times New Roman"/>
        </w:rPr>
        <w:t>znajduje się w sytuacji ekonomicznej i finansowej umożliwiającej wykonanie zamówienia</w:t>
      </w:r>
    </w:p>
    <w:p w14:paraId="1F40F892" w14:textId="77777777" w:rsidR="00D85558" w:rsidRPr="00D22078" w:rsidRDefault="00D85558" w:rsidP="00C955B0">
      <w:pPr>
        <w:pStyle w:val="NormalnyWeb"/>
        <w:spacing w:before="0" w:beforeAutospacing="0" w:after="0" w:line="360" w:lineRule="auto"/>
        <w:rPr>
          <w:bCs/>
          <w:iCs/>
          <w:sz w:val="22"/>
          <w:szCs w:val="22"/>
        </w:rPr>
      </w:pPr>
    </w:p>
    <w:p w14:paraId="1A8CC9BD" w14:textId="77777777" w:rsidR="00D85558" w:rsidRPr="00D22078" w:rsidRDefault="00D85558" w:rsidP="00C955B0">
      <w:pPr>
        <w:pStyle w:val="Tekstpodstawowy"/>
        <w:spacing w:after="0" w:line="360" w:lineRule="auto"/>
        <w:ind w:left="360" w:hanging="360"/>
        <w:jc w:val="center"/>
        <w:rPr>
          <w:b/>
          <w:sz w:val="22"/>
          <w:szCs w:val="22"/>
        </w:rPr>
      </w:pPr>
      <w:r w:rsidRPr="00D22078">
        <w:rPr>
          <w:b/>
          <w:sz w:val="22"/>
          <w:szCs w:val="22"/>
        </w:rPr>
        <w:t>§ 2</w:t>
      </w:r>
    </w:p>
    <w:p w14:paraId="4DDF0E79" w14:textId="6122F521" w:rsidR="007103D7" w:rsidRDefault="00D73EE1" w:rsidP="00C955B0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67C90">
        <w:rPr>
          <w:sz w:val="22"/>
          <w:szCs w:val="22"/>
        </w:rPr>
        <w:t xml:space="preserve">Strony zobowiązują się współdziałać przy wykonywaniu prac oraz działać z najwyższą starannością                      z uwzględnieniem obowiązujących przepisów prawa. </w:t>
      </w:r>
    </w:p>
    <w:p w14:paraId="55204E82" w14:textId="77777777" w:rsidR="007103D7" w:rsidRPr="00067C90" w:rsidRDefault="007103D7" w:rsidP="00C955B0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1CA88B8" w14:textId="77777777" w:rsidR="00D85558" w:rsidRPr="00D22078" w:rsidRDefault="00D85558" w:rsidP="00C955B0">
      <w:pPr>
        <w:pStyle w:val="Tekstpodstawowywcity31"/>
        <w:tabs>
          <w:tab w:val="left" w:pos="-555"/>
          <w:tab w:val="left" w:pos="15"/>
        </w:tabs>
        <w:spacing w:line="360" w:lineRule="auto"/>
        <w:ind w:left="15" w:firstLine="0"/>
        <w:jc w:val="center"/>
        <w:rPr>
          <w:rFonts w:ascii="Times New Roman" w:hAnsi="Times New Roman"/>
          <w:b/>
          <w:sz w:val="22"/>
          <w:szCs w:val="22"/>
        </w:rPr>
      </w:pPr>
      <w:r w:rsidRPr="00D22078">
        <w:rPr>
          <w:rFonts w:ascii="Times New Roman" w:hAnsi="Times New Roman"/>
          <w:b/>
          <w:sz w:val="22"/>
          <w:szCs w:val="22"/>
        </w:rPr>
        <w:t>§ 3</w:t>
      </w:r>
    </w:p>
    <w:p w14:paraId="657CB897" w14:textId="4D887452" w:rsidR="00D85558" w:rsidRPr="007103D7" w:rsidRDefault="00D85558" w:rsidP="00C955B0">
      <w:pPr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103D7">
        <w:rPr>
          <w:sz w:val="22"/>
          <w:szCs w:val="22"/>
        </w:rPr>
        <w:t xml:space="preserve">Termin zakończenia realizacji przedmiotu umowy ustala się </w:t>
      </w:r>
      <w:r w:rsidR="009E542D" w:rsidRPr="007103D7">
        <w:rPr>
          <w:b/>
          <w:sz w:val="22"/>
          <w:szCs w:val="22"/>
        </w:rPr>
        <w:t xml:space="preserve">do dnia </w:t>
      </w:r>
      <w:r w:rsidR="007103D7">
        <w:rPr>
          <w:b/>
          <w:sz w:val="22"/>
          <w:szCs w:val="22"/>
        </w:rPr>
        <w:t>30</w:t>
      </w:r>
      <w:r w:rsidR="009E542D" w:rsidRPr="007103D7">
        <w:rPr>
          <w:b/>
          <w:sz w:val="22"/>
          <w:szCs w:val="22"/>
        </w:rPr>
        <w:t>.0</w:t>
      </w:r>
      <w:r w:rsidR="007103D7">
        <w:rPr>
          <w:b/>
          <w:sz w:val="22"/>
          <w:szCs w:val="22"/>
        </w:rPr>
        <w:t>9</w:t>
      </w:r>
      <w:r w:rsidR="009E542D" w:rsidRPr="007103D7">
        <w:rPr>
          <w:b/>
          <w:sz w:val="22"/>
          <w:szCs w:val="22"/>
        </w:rPr>
        <w:t>.2020</w:t>
      </w:r>
      <w:r w:rsidRPr="007103D7">
        <w:rPr>
          <w:b/>
          <w:sz w:val="22"/>
          <w:szCs w:val="22"/>
        </w:rPr>
        <w:t xml:space="preserve"> r.</w:t>
      </w:r>
    </w:p>
    <w:p w14:paraId="7CC27289" w14:textId="77777777" w:rsidR="00D85558" w:rsidRPr="00D22078" w:rsidRDefault="00D85558" w:rsidP="00C955B0">
      <w:pPr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D22078">
        <w:rPr>
          <w:sz w:val="22"/>
          <w:szCs w:val="22"/>
        </w:rPr>
        <w:t>Termin zakończenia robót może ulec zmianie w następujących przypadkach:</w:t>
      </w:r>
    </w:p>
    <w:p w14:paraId="4AB0F15F" w14:textId="77777777" w:rsidR="00D85558" w:rsidRPr="00D22078" w:rsidRDefault="00D85558" w:rsidP="00C955B0">
      <w:pPr>
        <w:numPr>
          <w:ilvl w:val="1"/>
          <w:numId w:val="5"/>
        </w:num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D22078">
        <w:rPr>
          <w:bCs/>
          <w:iCs/>
          <w:sz w:val="22"/>
          <w:szCs w:val="22"/>
        </w:rPr>
        <w:t xml:space="preserve">wystąpienia długotrwałych, niekorzystnych warunków atmosferycznych, </w:t>
      </w:r>
      <w:r w:rsidRPr="00D22078">
        <w:rPr>
          <w:sz w:val="22"/>
          <w:szCs w:val="22"/>
        </w:rPr>
        <w:t>uniemożliwiających wykonanie robót,</w:t>
      </w:r>
    </w:p>
    <w:p w14:paraId="0128B03E" w14:textId="77777777" w:rsidR="00D85558" w:rsidRPr="00D22078" w:rsidRDefault="00D85558" w:rsidP="00C955B0">
      <w:pPr>
        <w:numPr>
          <w:ilvl w:val="1"/>
          <w:numId w:val="5"/>
        </w:num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D22078">
        <w:rPr>
          <w:sz w:val="22"/>
          <w:szCs w:val="22"/>
        </w:rPr>
        <w:t>wstrzymania robót lub przerw w pracach powstałych z przyczyn leżących po stronie Zamawiającego,</w:t>
      </w:r>
    </w:p>
    <w:p w14:paraId="10FDEF20" w14:textId="77777777" w:rsidR="00D85558" w:rsidRPr="00D22078" w:rsidRDefault="00D85558" w:rsidP="00C955B0">
      <w:pPr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D22078">
        <w:rPr>
          <w:sz w:val="22"/>
          <w:szCs w:val="22"/>
        </w:rPr>
        <w:t xml:space="preserve">Zaistnienie przesłanek z §3 pkt 2 wymaga pisemnego uprzedzenia Wykonawcy, nie później niż na 7 dni przed terminem wstrzymania danego zakresu robót. Ryzyko i koszty kontynuowania robót, pomimo powiadomienia, ponosi Wykonawca i nie obciążają one Zamawiającego.              </w:t>
      </w:r>
    </w:p>
    <w:p w14:paraId="78CB65BB" w14:textId="77777777" w:rsidR="00D85558" w:rsidRPr="00D22078" w:rsidRDefault="00D85558" w:rsidP="00C955B0">
      <w:pPr>
        <w:pStyle w:val="Tekstpodstawowy21"/>
        <w:spacing w:line="360" w:lineRule="auto"/>
        <w:ind w:left="284" w:hanging="315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6A44D0D3" w14:textId="3C474300" w:rsidR="00D85558" w:rsidRPr="00D22078" w:rsidRDefault="00D85558" w:rsidP="00C955B0">
      <w:pPr>
        <w:pStyle w:val="Tekstpodstawowy21"/>
        <w:spacing w:line="360" w:lineRule="auto"/>
        <w:ind w:left="284" w:hanging="315"/>
        <w:jc w:val="center"/>
        <w:rPr>
          <w:rFonts w:ascii="Times New Roman" w:hAnsi="Times New Roman"/>
          <w:b/>
          <w:bCs/>
          <w:sz w:val="22"/>
          <w:szCs w:val="22"/>
        </w:rPr>
      </w:pPr>
      <w:r w:rsidRPr="00D22078">
        <w:rPr>
          <w:rFonts w:ascii="Times New Roman" w:eastAsia="Times New Roman" w:hAnsi="Times New Roman"/>
          <w:b/>
          <w:bCs/>
          <w:sz w:val="22"/>
          <w:szCs w:val="22"/>
        </w:rPr>
        <w:lastRenderedPageBreak/>
        <w:t>§</w:t>
      </w:r>
      <w:r w:rsidRPr="00D22078">
        <w:rPr>
          <w:rFonts w:ascii="Times New Roman" w:hAnsi="Times New Roman"/>
          <w:b/>
          <w:bCs/>
          <w:sz w:val="22"/>
          <w:szCs w:val="22"/>
        </w:rPr>
        <w:t xml:space="preserve"> 4</w:t>
      </w:r>
    </w:p>
    <w:p w14:paraId="54AD0611" w14:textId="77777777" w:rsidR="007103D7" w:rsidRPr="00067C90" w:rsidRDefault="007103D7" w:rsidP="00C955B0">
      <w:pPr>
        <w:pStyle w:val="Tekstblokowy"/>
        <w:numPr>
          <w:ilvl w:val="0"/>
          <w:numId w:val="22"/>
        </w:numPr>
        <w:tabs>
          <w:tab w:val="clear" w:pos="180"/>
        </w:tabs>
        <w:spacing w:line="360" w:lineRule="auto"/>
        <w:rPr>
          <w:b w:val="0"/>
          <w:bCs w:val="0"/>
          <w:sz w:val="22"/>
          <w:szCs w:val="22"/>
        </w:rPr>
      </w:pPr>
      <w:r w:rsidRPr="00067C90">
        <w:rPr>
          <w:b w:val="0"/>
          <w:bCs w:val="0"/>
          <w:sz w:val="22"/>
          <w:szCs w:val="22"/>
        </w:rPr>
        <w:t>Wykonawca ponosi odpowiedzialność za skompletowanie dokumentacji formalno-prawnej przedmiotu umowy.</w:t>
      </w:r>
    </w:p>
    <w:p w14:paraId="0CCEA840" w14:textId="77777777" w:rsidR="007103D7" w:rsidRPr="00067C90" w:rsidRDefault="007103D7" w:rsidP="00C955B0">
      <w:pPr>
        <w:pStyle w:val="Tekstblokowy"/>
        <w:numPr>
          <w:ilvl w:val="0"/>
          <w:numId w:val="22"/>
        </w:numPr>
        <w:tabs>
          <w:tab w:val="clear" w:pos="180"/>
        </w:tabs>
        <w:spacing w:line="360" w:lineRule="auto"/>
        <w:rPr>
          <w:b w:val="0"/>
          <w:bCs w:val="0"/>
          <w:sz w:val="22"/>
          <w:szCs w:val="22"/>
        </w:rPr>
      </w:pPr>
      <w:r w:rsidRPr="00067C90">
        <w:rPr>
          <w:b w:val="0"/>
          <w:bCs w:val="0"/>
          <w:sz w:val="22"/>
          <w:szCs w:val="22"/>
        </w:rPr>
        <w:t xml:space="preserve">Wykonawca oświadcza, że nie wykorzysta otrzymanych materiałów w celu innym </w:t>
      </w:r>
      <w:r w:rsidRPr="00067C90">
        <w:rPr>
          <w:b w:val="0"/>
          <w:bCs w:val="0"/>
          <w:sz w:val="22"/>
          <w:szCs w:val="22"/>
        </w:rPr>
        <w:br/>
        <w:t>niż określony umowie oraz, że nie udostępni ich osobom trzecim.</w:t>
      </w:r>
    </w:p>
    <w:p w14:paraId="271B35CF" w14:textId="297F2514" w:rsidR="007103D7" w:rsidRDefault="007103D7" w:rsidP="00C955B0">
      <w:pPr>
        <w:pStyle w:val="Tekstblokowy"/>
        <w:numPr>
          <w:ilvl w:val="0"/>
          <w:numId w:val="22"/>
        </w:numPr>
        <w:tabs>
          <w:tab w:val="clear" w:pos="180"/>
        </w:tabs>
        <w:spacing w:line="360" w:lineRule="auto"/>
        <w:rPr>
          <w:b w:val="0"/>
          <w:bCs w:val="0"/>
          <w:sz w:val="22"/>
          <w:szCs w:val="22"/>
        </w:rPr>
      </w:pPr>
      <w:r w:rsidRPr="00067C90">
        <w:rPr>
          <w:b w:val="0"/>
          <w:bCs w:val="0"/>
          <w:sz w:val="22"/>
          <w:szCs w:val="22"/>
        </w:rPr>
        <w:t xml:space="preserve">Wykonawca nie ma prawa, bez zgody Zamawiającego do informowania osób trzecich o stanie prac </w:t>
      </w:r>
      <w:r>
        <w:rPr>
          <w:b w:val="0"/>
          <w:bCs w:val="0"/>
          <w:sz w:val="22"/>
          <w:szCs w:val="22"/>
        </w:rPr>
        <w:t>przy realizacji przedmiotu umowy</w:t>
      </w:r>
      <w:r w:rsidRPr="00067C90">
        <w:rPr>
          <w:b w:val="0"/>
          <w:bCs w:val="0"/>
          <w:sz w:val="22"/>
          <w:szCs w:val="22"/>
        </w:rPr>
        <w:t>.</w:t>
      </w:r>
    </w:p>
    <w:p w14:paraId="1C7C918B" w14:textId="2697C2DC" w:rsidR="00D85558" w:rsidRPr="007103D7" w:rsidRDefault="007103D7" w:rsidP="00C955B0">
      <w:pPr>
        <w:pStyle w:val="Tekstblokowy"/>
        <w:numPr>
          <w:ilvl w:val="0"/>
          <w:numId w:val="22"/>
        </w:numPr>
        <w:tabs>
          <w:tab w:val="clear" w:pos="180"/>
        </w:tabs>
        <w:spacing w:line="360" w:lineRule="auto"/>
        <w:rPr>
          <w:b w:val="0"/>
          <w:bCs w:val="0"/>
          <w:sz w:val="22"/>
          <w:szCs w:val="22"/>
        </w:rPr>
      </w:pPr>
      <w:r w:rsidRPr="007103D7">
        <w:rPr>
          <w:b w:val="0"/>
          <w:bCs w:val="0"/>
          <w:sz w:val="22"/>
          <w:szCs w:val="22"/>
        </w:rPr>
        <w:t>Wykonawca wykona przedmiot umowy przy użyciu własnych narzędzi i materiałów oraz osób będących w jego dyspozycji, za co nie przysługuje dodatkowe wynagrodzenie</w:t>
      </w:r>
    </w:p>
    <w:p w14:paraId="71E853EB" w14:textId="77777777" w:rsidR="00D85558" w:rsidRPr="00D22078" w:rsidRDefault="00D85558" w:rsidP="00C955B0">
      <w:pPr>
        <w:widowControl/>
        <w:tabs>
          <w:tab w:val="left" w:pos="360"/>
        </w:tabs>
        <w:suppressAutoHyphens w:val="0"/>
        <w:spacing w:line="360" w:lineRule="auto"/>
        <w:jc w:val="center"/>
        <w:rPr>
          <w:b/>
          <w:sz w:val="22"/>
          <w:szCs w:val="22"/>
        </w:rPr>
      </w:pPr>
      <w:r w:rsidRPr="00D22078">
        <w:rPr>
          <w:b/>
          <w:sz w:val="22"/>
          <w:szCs w:val="22"/>
        </w:rPr>
        <w:t>§ 5</w:t>
      </w:r>
    </w:p>
    <w:p w14:paraId="1C95C6E3" w14:textId="38FBA6C4" w:rsidR="007103D7" w:rsidRPr="007103D7" w:rsidRDefault="007103D7" w:rsidP="00C955B0">
      <w:pPr>
        <w:widowControl/>
        <w:numPr>
          <w:ilvl w:val="0"/>
          <w:numId w:val="6"/>
        </w:numPr>
        <w:tabs>
          <w:tab w:val="left" w:pos="284"/>
        </w:tabs>
        <w:suppressAutoHyphens w:val="0"/>
        <w:spacing w:line="360" w:lineRule="auto"/>
        <w:jc w:val="both"/>
        <w:rPr>
          <w:sz w:val="22"/>
          <w:szCs w:val="22"/>
        </w:rPr>
      </w:pPr>
      <w:r w:rsidRPr="007103D7">
        <w:rPr>
          <w:sz w:val="22"/>
          <w:szCs w:val="22"/>
        </w:rPr>
        <w:t>Zamawiający zobowiązuje się do</w:t>
      </w:r>
    </w:p>
    <w:p w14:paraId="021446AC" w14:textId="10014A8D" w:rsidR="00D85558" w:rsidRPr="00D22078" w:rsidRDefault="00D85558" w:rsidP="00C955B0">
      <w:pPr>
        <w:widowControl/>
        <w:numPr>
          <w:ilvl w:val="1"/>
          <w:numId w:val="6"/>
        </w:numPr>
        <w:tabs>
          <w:tab w:val="left" w:pos="284"/>
        </w:tabs>
        <w:suppressAutoHyphens w:val="0"/>
        <w:spacing w:line="360" w:lineRule="auto"/>
        <w:jc w:val="both"/>
        <w:rPr>
          <w:sz w:val="22"/>
          <w:szCs w:val="22"/>
        </w:rPr>
      </w:pPr>
      <w:r w:rsidRPr="00D22078">
        <w:rPr>
          <w:sz w:val="22"/>
          <w:szCs w:val="22"/>
        </w:rPr>
        <w:t xml:space="preserve">Odbiór przedmiotu umowy po jego wykonaniu, </w:t>
      </w:r>
    </w:p>
    <w:p w14:paraId="02671249" w14:textId="4A926D57" w:rsidR="00D85558" w:rsidRPr="007103D7" w:rsidRDefault="00D85558" w:rsidP="00C955B0">
      <w:pPr>
        <w:widowControl/>
        <w:numPr>
          <w:ilvl w:val="1"/>
          <w:numId w:val="6"/>
        </w:numPr>
        <w:tabs>
          <w:tab w:val="left" w:pos="284"/>
        </w:tabs>
        <w:suppressAutoHyphens w:val="0"/>
        <w:spacing w:line="360" w:lineRule="auto"/>
        <w:jc w:val="both"/>
        <w:rPr>
          <w:sz w:val="22"/>
          <w:szCs w:val="22"/>
        </w:rPr>
      </w:pPr>
      <w:r w:rsidRPr="00D22078">
        <w:rPr>
          <w:sz w:val="22"/>
          <w:szCs w:val="22"/>
        </w:rPr>
        <w:t xml:space="preserve">Pełne sfinansowanie zadania poprzez realizację faktur wystawionych na podstawie  </w:t>
      </w:r>
      <w:r w:rsidRPr="007103D7">
        <w:rPr>
          <w:sz w:val="22"/>
          <w:szCs w:val="22"/>
        </w:rPr>
        <w:t>odpowiednich dokumentów, uzasadniających ich wartość.</w:t>
      </w:r>
    </w:p>
    <w:p w14:paraId="47353377" w14:textId="77777777" w:rsidR="00D85558" w:rsidRPr="00D22078" w:rsidRDefault="00D85558" w:rsidP="00C955B0">
      <w:pPr>
        <w:spacing w:line="360" w:lineRule="auto"/>
        <w:ind w:left="-15"/>
        <w:jc w:val="center"/>
        <w:rPr>
          <w:b/>
          <w:bCs/>
          <w:sz w:val="22"/>
          <w:szCs w:val="22"/>
        </w:rPr>
      </w:pPr>
    </w:p>
    <w:p w14:paraId="5F0437DE" w14:textId="77777777" w:rsidR="00D85558" w:rsidRPr="00D22078" w:rsidRDefault="00D85558" w:rsidP="00C955B0">
      <w:pPr>
        <w:spacing w:line="360" w:lineRule="auto"/>
        <w:ind w:left="-15"/>
        <w:jc w:val="center"/>
        <w:rPr>
          <w:b/>
          <w:bCs/>
          <w:sz w:val="22"/>
          <w:szCs w:val="22"/>
        </w:rPr>
      </w:pPr>
      <w:r w:rsidRPr="00D22078">
        <w:rPr>
          <w:b/>
          <w:bCs/>
          <w:sz w:val="22"/>
          <w:szCs w:val="22"/>
        </w:rPr>
        <w:t>§ 6</w:t>
      </w:r>
    </w:p>
    <w:p w14:paraId="3FE0361C" w14:textId="77777777" w:rsidR="00D85558" w:rsidRPr="00D22078" w:rsidRDefault="00D85558" w:rsidP="00C955B0">
      <w:pPr>
        <w:spacing w:line="360" w:lineRule="auto"/>
        <w:ind w:left="-15"/>
        <w:jc w:val="center"/>
        <w:rPr>
          <w:b/>
          <w:bCs/>
          <w:sz w:val="22"/>
          <w:szCs w:val="22"/>
        </w:rPr>
      </w:pPr>
      <w:r w:rsidRPr="00D22078">
        <w:rPr>
          <w:b/>
          <w:bCs/>
          <w:sz w:val="22"/>
          <w:szCs w:val="22"/>
        </w:rPr>
        <w:t>(Wynagrodzenie)</w:t>
      </w:r>
    </w:p>
    <w:p w14:paraId="1788B0AF" w14:textId="686033E0" w:rsidR="00D85558" w:rsidRPr="00D22078" w:rsidRDefault="00D85558" w:rsidP="00C955B0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D22078">
        <w:rPr>
          <w:sz w:val="22"/>
          <w:szCs w:val="22"/>
        </w:rPr>
        <w:t xml:space="preserve">Strony ustalają, że </w:t>
      </w:r>
      <w:r w:rsidR="007103D7">
        <w:rPr>
          <w:sz w:val="22"/>
          <w:szCs w:val="22"/>
        </w:rPr>
        <w:t>rozliczenia dokonywane będą na podstawie rzeczywistej wagi rodzaj</w:t>
      </w:r>
      <w:r w:rsidR="00A54352">
        <w:rPr>
          <w:sz w:val="22"/>
          <w:szCs w:val="22"/>
        </w:rPr>
        <w:t>u odpadu</w:t>
      </w:r>
    </w:p>
    <w:p w14:paraId="71EEDB40" w14:textId="0104130F" w:rsidR="00D85558" w:rsidRDefault="00D85558" w:rsidP="00C955B0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D22078">
        <w:rPr>
          <w:sz w:val="22"/>
          <w:szCs w:val="22"/>
        </w:rPr>
        <w:t>Wynagrodzenie, o który</w:t>
      </w:r>
      <w:r w:rsidR="00491634">
        <w:rPr>
          <w:sz w:val="22"/>
          <w:szCs w:val="22"/>
        </w:rPr>
        <w:t>m mowa w ust.1 będzie liczone zgodnie z następującymi cenami jednostkowymi:</w:t>
      </w:r>
    </w:p>
    <w:p w14:paraId="145BE791" w14:textId="00FFC2F2" w:rsidR="00491634" w:rsidRDefault="00491634" w:rsidP="00491634">
      <w:pPr>
        <w:numPr>
          <w:ilvl w:val="1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Folia rolnicza czarna:</w:t>
      </w:r>
    </w:p>
    <w:p w14:paraId="6EE67C54" w14:textId="708012C3" w:rsidR="00491634" w:rsidRDefault="00491634" w:rsidP="00491634">
      <w:pPr>
        <w:spacing w:line="360" w:lineRule="auto"/>
        <w:ind w:left="792"/>
        <w:jc w:val="both"/>
        <w:rPr>
          <w:sz w:val="22"/>
          <w:szCs w:val="22"/>
        </w:rPr>
      </w:pPr>
      <w:r>
        <w:rPr>
          <w:sz w:val="22"/>
          <w:szCs w:val="22"/>
        </w:rPr>
        <w:t>Netto………………………………………/Mg</w:t>
      </w:r>
    </w:p>
    <w:p w14:paraId="7C5CBAF2" w14:textId="32D8062D" w:rsidR="00491634" w:rsidRDefault="00491634" w:rsidP="00491634">
      <w:pPr>
        <w:spacing w:line="360" w:lineRule="auto"/>
        <w:ind w:left="792"/>
        <w:jc w:val="both"/>
        <w:rPr>
          <w:sz w:val="22"/>
          <w:szCs w:val="22"/>
        </w:rPr>
      </w:pPr>
      <w:r>
        <w:rPr>
          <w:sz w:val="22"/>
          <w:szCs w:val="22"/>
        </w:rPr>
        <w:t>Podatek……………………………………/Mg</w:t>
      </w:r>
    </w:p>
    <w:p w14:paraId="2471CCA2" w14:textId="3FEBD46C" w:rsidR="00491634" w:rsidRDefault="00491634" w:rsidP="00491634">
      <w:pPr>
        <w:spacing w:line="360" w:lineRule="auto"/>
        <w:ind w:left="792"/>
        <w:jc w:val="both"/>
        <w:rPr>
          <w:sz w:val="22"/>
          <w:szCs w:val="22"/>
        </w:rPr>
      </w:pPr>
      <w:r>
        <w:rPr>
          <w:sz w:val="22"/>
          <w:szCs w:val="22"/>
        </w:rPr>
        <w:t>Brutto…………………………………….../Mg</w:t>
      </w:r>
    </w:p>
    <w:p w14:paraId="08DAB0E1" w14:textId="553CC307" w:rsidR="00491634" w:rsidRPr="00491634" w:rsidRDefault="00491634" w:rsidP="00491634">
      <w:pPr>
        <w:numPr>
          <w:ilvl w:val="1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Folia rolnicza biała:</w:t>
      </w:r>
    </w:p>
    <w:p w14:paraId="78FFA231" w14:textId="77777777" w:rsidR="00491634" w:rsidRDefault="00491634" w:rsidP="00491634">
      <w:pPr>
        <w:spacing w:line="360" w:lineRule="auto"/>
        <w:ind w:left="792"/>
        <w:jc w:val="both"/>
        <w:rPr>
          <w:sz w:val="22"/>
          <w:szCs w:val="22"/>
        </w:rPr>
      </w:pPr>
      <w:r>
        <w:rPr>
          <w:sz w:val="22"/>
          <w:szCs w:val="22"/>
        </w:rPr>
        <w:t>Netto………………………………………/Mg</w:t>
      </w:r>
    </w:p>
    <w:p w14:paraId="01FE21AC" w14:textId="77777777" w:rsidR="00491634" w:rsidRDefault="00491634" w:rsidP="00491634">
      <w:pPr>
        <w:spacing w:line="360" w:lineRule="auto"/>
        <w:ind w:left="792"/>
        <w:jc w:val="both"/>
        <w:rPr>
          <w:sz w:val="22"/>
          <w:szCs w:val="22"/>
        </w:rPr>
      </w:pPr>
      <w:r>
        <w:rPr>
          <w:sz w:val="22"/>
          <w:szCs w:val="22"/>
        </w:rPr>
        <w:t>Podatek……………………………………/Mg</w:t>
      </w:r>
    </w:p>
    <w:p w14:paraId="7D45C766" w14:textId="44966EAC" w:rsidR="00491634" w:rsidRDefault="00491634" w:rsidP="00491634">
      <w:pPr>
        <w:spacing w:line="360" w:lineRule="auto"/>
        <w:ind w:left="792"/>
        <w:jc w:val="both"/>
        <w:rPr>
          <w:sz w:val="22"/>
          <w:szCs w:val="22"/>
        </w:rPr>
      </w:pPr>
      <w:r>
        <w:rPr>
          <w:sz w:val="22"/>
          <w:szCs w:val="22"/>
        </w:rPr>
        <w:t>Brutto…………………………………….../Mg</w:t>
      </w:r>
    </w:p>
    <w:p w14:paraId="0C9C4968" w14:textId="7D20405D" w:rsidR="00491634" w:rsidRDefault="00491634" w:rsidP="00491634">
      <w:pPr>
        <w:numPr>
          <w:ilvl w:val="1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Siatka do owijania balotów:</w:t>
      </w:r>
    </w:p>
    <w:p w14:paraId="4160EAB9" w14:textId="77777777" w:rsidR="00491634" w:rsidRPr="00491634" w:rsidRDefault="00491634" w:rsidP="00491634">
      <w:pPr>
        <w:pStyle w:val="Akapitzlist"/>
        <w:spacing w:line="360" w:lineRule="auto"/>
        <w:ind w:left="360" w:firstLine="349"/>
        <w:jc w:val="both"/>
        <w:rPr>
          <w:rFonts w:ascii="Times New Roman" w:hAnsi="Times New Roman"/>
        </w:rPr>
      </w:pPr>
      <w:r w:rsidRPr="00491634">
        <w:rPr>
          <w:rFonts w:ascii="Times New Roman" w:hAnsi="Times New Roman"/>
        </w:rPr>
        <w:t>Netto………………………………………/Mg</w:t>
      </w:r>
    </w:p>
    <w:p w14:paraId="3E1995DF" w14:textId="77777777" w:rsidR="00491634" w:rsidRPr="00491634" w:rsidRDefault="00491634" w:rsidP="00491634">
      <w:pPr>
        <w:pStyle w:val="Akapitzlist"/>
        <w:spacing w:line="360" w:lineRule="auto"/>
        <w:ind w:left="360" w:firstLine="349"/>
        <w:jc w:val="both"/>
        <w:rPr>
          <w:rFonts w:ascii="Times New Roman" w:hAnsi="Times New Roman"/>
        </w:rPr>
      </w:pPr>
      <w:r w:rsidRPr="00491634">
        <w:rPr>
          <w:rFonts w:ascii="Times New Roman" w:hAnsi="Times New Roman"/>
        </w:rPr>
        <w:t>Podatek……………………………………/Mg</w:t>
      </w:r>
    </w:p>
    <w:p w14:paraId="5952324F" w14:textId="6DBEFBC3" w:rsidR="00491634" w:rsidRPr="00491634" w:rsidRDefault="00491634" w:rsidP="00491634">
      <w:pPr>
        <w:pStyle w:val="Akapitzlist"/>
        <w:spacing w:after="0" w:line="360" w:lineRule="auto"/>
        <w:ind w:left="360" w:firstLine="349"/>
        <w:jc w:val="both"/>
        <w:rPr>
          <w:rFonts w:ascii="Times New Roman" w:hAnsi="Times New Roman"/>
        </w:rPr>
      </w:pPr>
      <w:r w:rsidRPr="00491634">
        <w:rPr>
          <w:rFonts w:ascii="Times New Roman" w:hAnsi="Times New Roman"/>
        </w:rPr>
        <w:t>Brutto…………………………………….../Mg</w:t>
      </w:r>
    </w:p>
    <w:p w14:paraId="16802C3B" w14:textId="4BEFA85C" w:rsidR="00491634" w:rsidRDefault="00491634" w:rsidP="00491634">
      <w:pPr>
        <w:numPr>
          <w:ilvl w:val="1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Sznurek do owijania balotów:</w:t>
      </w:r>
    </w:p>
    <w:p w14:paraId="4C996CFD" w14:textId="77777777" w:rsidR="00491634" w:rsidRPr="00491634" w:rsidRDefault="00491634" w:rsidP="00491634">
      <w:pPr>
        <w:pStyle w:val="Akapitzlist"/>
        <w:spacing w:line="360" w:lineRule="auto"/>
        <w:ind w:left="360" w:firstLine="348"/>
        <w:jc w:val="both"/>
        <w:rPr>
          <w:rFonts w:ascii="Times New Roman" w:hAnsi="Times New Roman"/>
        </w:rPr>
      </w:pPr>
      <w:r w:rsidRPr="00491634">
        <w:rPr>
          <w:rFonts w:ascii="Times New Roman" w:hAnsi="Times New Roman"/>
        </w:rPr>
        <w:t>Netto………………………………………/Mg</w:t>
      </w:r>
    </w:p>
    <w:p w14:paraId="34F6FCAE" w14:textId="77777777" w:rsidR="00491634" w:rsidRPr="00491634" w:rsidRDefault="00491634" w:rsidP="00491634">
      <w:pPr>
        <w:pStyle w:val="Akapitzlist"/>
        <w:spacing w:line="360" w:lineRule="auto"/>
        <w:ind w:left="360" w:firstLine="348"/>
        <w:jc w:val="both"/>
        <w:rPr>
          <w:rFonts w:ascii="Times New Roman" w:hAnsi="Times New Roman"/>
        </w:rPr>
      </w:pPr>
      <w:r w:rsidRPr="00491634">
        <w:rPr>
          <w:rFonts w:ascii="Times New Roman" w:hAnsi="Times New Roman"/>
        </w:rPr>
        <w:t>Podatek……………………………………/Mg</w:t>
      </w:r>
    </w:p>
    <w:p w14:paraId="02485FBA" w14:textId="77777777" w:rsidR="00491634" w:rsidRPr="00491634" w:rsidRDefault="00491634" w:rsidP="00491634">
      <w:pPr>
        <w:pStyle w:val="Akapitzlist"/>
        <w:spacing w:line="360" w:lineRule="auto"/>
        <w:ind w:left="360" w:firstLine="348"/>
        <w:jc w:val="both"/>
        <w:rPr>
          <w:rFonts w:ascii="Times New Roman" w:hAnsi="Times New Roman"/>
        </w:rPr>
      </w:pPr>
      <w:r w:rsidRPr="00491634">
        <w:rPr>
          <w:rFonts w:ascii="Times New Roman" w:hAnsi="Times New Roman"/>
        </w:rPr>
        <w:t>Brutto…………………………………….../Mg</w:t>
      </w:r>
    </w:p>
    <w:p w14:paraId="441AA0D9" w14:textId="77777777" w:rsidR="00491634" w:rsidRDefault="00491634" w:rsidP="00491634">
      <w:pPr>
        <w:spacing w:line="360" w:lineRule="auto"/>
        <w:jc w:val="both"/>
        <w:rPr>
          <w:sz w:val="22"/>
          <w:szCs w:val="22"/>
        </w:rPr>
      </w:pPr>
    </w:p>
    <w:p w14:paraId="6D25EB6F" w14:textId="2B09B89A" w:rsidR="00491634" w:rsidRDefault="00491634" w:rsidP="00491634">
      <w:pPr>
        <w:numPr>
          <w:ilvl w:val="1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Opakowania po nawozach:</w:t>
      </w:r>
    </w:p>
    <w:p w14:paraId="0BABC406" w14:textId="77777777" w:rsidR="00491634" w:rsidRPr="00491634" w:rsidRDefault="00491634" w:rsidP="00491634">
      <w:pPr>
        <w:pStyle w:val="Akapitzlist"/>
        <w:spacing w:line="360" w:lineRule="auto"/>
        <w:ind w:left="708"/>
        <w:jc w:val="both"/>
        <w:rPr>
          <w:rFonts w:ascii="Times New Roman" w:hAnsi="Times New Roman"/>
        </w:rPr>
      </w:pPr>
      <w:r w:rsidRPr="00491634">
        <w:rPr>
          <w:rFonts w:ascii="Times New Roman" w:hAnsi="Times New Roman"/>
        </w:rPr>
        <w:t>Netto………………………………………/Mg</w:t>
      </w:r>
    </w:p>
    <w:p w14:paraId="578BCAA8" w14:textId="77777777" w:rsidR="00491634" w:rsidRPr="00491634" w:rsidRDefault="00491634" w:rsidP="00491634">
      <w:pPr>
        <w:pStyle w:val="Akapitzlist"/>
        <w:spacing w:line="360" w:lineRule="auto"/>
        <w:ind w:left="708"/>
        <w:jc w:val="both"/>
        <w:rPr>
          <w:rFonts w:ascii="Times New Roman" w:hAnsi="Times New Roman"/>
        </w:rPr>
      </w:pPr>
      <w:r w:rsidRPr="00491634">
        <w:rPr>
          <w:rFonts w:ascii="Times New Roman" w:hAnsi="Times New Roman"/>
        </w:rPr>
        <w:t>Podatek……………………………………/Mg</w:t>
      </w:r>
    </w:p>
    <w:p w14:paraId="2EFBC470" w14:textId="3BD116AC" w:rsidR="00491634" w:rsidRPr="00491634" w:rsidRDefault="00491634" w:rsidP="00491634">
      <w:pPr>
        <w:pStyle w:val="Akapitzlist"/>
        <w:spacing w:after="0" w:line="360" w:lineRule="auto"/>
        <w:ind w:left="708"/>
        <w:jc w:val="both"/>
        <w:rPr>
          <w:rFonts w:ascii="Times New Roman" w:hAnsi="Times New Roman"/>
        </w:rPr>
      </w:pPr>
      <w:r w:rsidRPr="00491634">
        <w:rPr>
          <w:rFonts w:ascii="Times New Roman" w:hAnsi="Times New Roman"/>
        </w:rPr>
        <w:t>Brutto…………………………………….../Mg</w:t>
      </w:r>
    </w:p>
    <w:p w14:paraId="1DD8C267" w14:textId="6940F684" w:rsidR="00491634" w:rsidRDefault="00491634" w:rsidP="00491634">
      <w:pPr>
        <w:numPr>
          <w:ilvl w:val="1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Opakowania typu Big </w:t>
      </w:r>
      <w:proofErr w:type="spellStart"/>
      <w:r>
        <w:rPr>
          <w:sz w:val="22"/>
          <w:szCs w:val="22"/>
        </w:rPr>
        <w:t>Bag</w:t>
      </w:r>
      <w:proofErr w:type="spellEnd"/>
      <w:r>
        <w:rPr>
          <w:sz w:val="22"/>
          <w:szCs w:val="22"/>
        </w:rPr>
        <w:t>:</w:t>
      </w:r>
    </w:p>
    <w:p w14:paraId="76DD631D" w14:textId="77777777" w:rsidR="00491634" w:rsidRPr="00491634" w:rsidRDefault="00491634" w:rsidP="00491634">
      <w:pPr>
        <w:pStyle w:val="Akapitzlist"/>
        <w:spacing w:line="360" w:lineRule="auto"/>
        <w:ind w:left="708"/>
        <w:jc w:val="both"/>
        <w:rPr>
          <w:rFonts w:ascii="Times New Roman" w:hAnsi="Times New Roman"/>
        </w:rPr>
      </w:pPr>
      <w:r w:rsidRPr="00491634">
        <w:rPr>
          <w:rFonts w:ascii="Times New Roman" w:hAnsi="Times New Roman"/>
        </w:rPr>
        <w:t>Netto………………………………………/Mg</w:t>
      </w:r>
    </w:p>
    <w:p w14:paraId="26305270" w14:textId="77777777" w:rsidR="00491634" w:rsidRPr="00491634" w:rsidRDefault="00491634" w:rsidP="00491634">
      <w:pPr>
        <w:pStyle w:val="Akapitzlist"/>
        <w:spacing w:line="360" w:lineRule="auto"/>
        <w:ind w:left="708"/>
        <w:jc w:val="both"/>
        <w:rPr>
          <w:rFonts w:ascii="Times New Roman" w:hAnsi="Times New Roman"/>
        </w:rPr>
      </w:pPr>
      <w:r w:rsidRPr="00491634">
        <w:rPr>
          <w:rFonts w:ascii="Times New Roman" w:hAnsi="Times New Roman"/>
        </w:rPr>
        <w:t>Podatek……………………………………/Mg</w:t>
      </w:r>
    </w:p>
    <w:p w14:paraId="7C3E234E" w14:textId="71F847B6" w:rsidR="00491634" w:rsidRPr="00491634" w:rsidRDefault="00491634" w:rsidP="00491634">
      <w:pPr>
        <w:pStyle w:val="Akapitzlist"/>
        <w:spacing w:after="0" w:line="360" w:lineRule="auto"/>
        <w:ind w:left="708"/>
        <w:jc w:val="both"/>
        <w:rPr>
          <w:rFonts w:ascii="Times New Roman" w:hAnsi="Times New Roman"/>
        </w:rPr>
      </w:pPr>
      <w:r w:rsidRPr="00491634">
        <w:rPr>
          <w:rFonts w:ascii="Times New Roman" w:hAnsi="Times New Roman"/>
        </w:rPr>
        <w:t>Brutto…………………………………….../Mg</w:t>
      </w:r>
    </w:p>
    <w:p w14:paraId="76D9956B" w14:textId="77777777" w:rsidR="00491634" w:rsidRDefault="00491634" w:rsidP="00491634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Szacunkowa wartość całego zamówienia wynosi:</w:t>
      </w:r>
    </w:p>
    <w:p w14:paraId="14462282" w14:textId="77777777" w:rsidR="00491634" w:rsidRPr="00491634" w:rsidRDefault="00491634" w:rsidP="00491634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491634">
        <w:rPr>
          <w:rFonts w:ascii="Times New Roman" w:hAnsi="Times New Roman"/>
        </w:rPr>
        <w:t>Netto………………………………………/Mg</w:t>
      </w:r>
    </w:p>
    <w:p w14:paraId="61A699C9" w14:textId="77777777" w:rsidR="00491634" w:rsidRPr="00491634" w:rsidRDefault="00491634" w:rsidP="00491634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491634">
        <w:rPr>
          <w:rFonts w:ascii="Times New Roman" w:hAnsi="Times New Roman"/>
        </w:rPr>
        <w:t>Podatek……………………………………/Mg</w:t>
      </w:r>
    </w:p>
    <w:p w14:paraId="4F669593" w14:textId="7D76523D" w:rsidR="00491634" w:rsidRDefault="00491634" w:rsidP="00491634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491634">
        <w:rPr>
          <w:rFonts w:ascii="Times New Roman" w:hAnsi="Times New Roman"/>
        </w:rPr>
        <w:t>Brutto…………………………………….../Mg</w:t>
      </w:r>
    </w:p>
    <w:p w14:paraId="5CE2842E" w14:textId="05F6C9B6" w:rsidR="00D85558" w:rsidRPr="00491634" w:rsidRDefault="00491634" w:rsidP="00491634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Słownie……………………………………………………………………………………………….</w:t>
      </w:r>
    </w:p>
    <w:p w14:paraId="08C9B0E9" w14:textId="77777777" w:rsidR="00D85558" w:rsidRPr="00D22078" w:rsidRDefault="00D85558" w:rsidP="00C955B0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D22078">
        <w:rPr>
          <w:sz w:val="22"/>
          <w:szCs w:val="22"/>
        </w:rPr>
        <w:t>Nie przewiduje się faktury pro-forma.</w:t>
      </w:r>
    </w:p>
    <w:p w14:paraId="3C949769" w14:textId="77777777" w:rsidR="00D85558" w:rsidRPr="00D22078" w:rsidRDefault="00D85558" w:rsidP="00C955B0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D22078">
        <w:rPr>
          <w:sz w:val="22"/>
          <w:szCs w:val="22"/>
        </w:rPr>
        <w:t>Zamawiający nie przewiduje udzielania zaliczek.</w:t>
      </w:r>
    </w:p>
    <w:p w14:paraId="2B817CE6" w14:textId="77777777" w:rsidR="00AA5594" w:rsidRDefault="00D85558" w:rsidP="00C955B0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D22078">
        <w:rPr>
          <w:sz w:val="22"/>
          <w:szCs w:val="22"/>
        </w:rPr>
        <w:t>Zapłata za wykonanie przedmiotu umowy – może nastąpić z wykorzystaniem terminu odroczonej zapłaty - do 30 dni licząc od dnia złożenia u Zamawiającego faktury.</w:t>
      </w:r>
    </w:p>
    <w:p w14:paraId="21A150A8" w14:textId="78410D31" w:rsidR="00D85558" w:rsidRPr="00D22078" w:rsidRDefault="00AA5594" w:rsidP="00C955B0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przewiduje możliwość zapłaty faktury częściowej w </w:t>
      </w:r>
      <w:r w:rsidR="00D85558" w:rsidRPr="00D22078">
        <w:rPr>
          <w:sz w:val="22"/>
          <w:szCs w:val="22"/>
        </w:rPr>
        <w:t xml:space="preserve"> </w:t>
      </w:r>
      <w:r>
        <w:rPr>
          <w:sz w:val="22"/>
          <w:szCs w:val="22"/>
        </w:rPr>
        <w:t>wysokości proporcjonalnej do zakresu wykonanych</w:t>
      </w:r>
      <w:r w:rsidR="00A54352">
        <w:rPr>
          <w:sz w:val="22"/>
          <w:szCs w:val="22"/>
        </w:rPr>
        <w:t xml:space="preserve"> </w:t>
      </w:r>
      <w:r>
        <w:rPr>
          <w:sz w:val="22"/>
          <w:szCs w:val="22"/>
        </w:rPr>
        <w:t>robót.</w:t>
      </w:r>
    </w:p>
    <w:p w14:paraId="44A01359" w14:textId="77777777" w:rsidR="00D85558" w:rsidRPr="00D22078" w:rsidRDefault="00D85558" w:rsidP="00C955B0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D22078">
        <w:rPr>
          <w:sz w:val="22"/>
          <w:szCs w:val="22"/>
        </w:rPr>
        <w:t>Zamawiający nie wyraża zgody na przelew wierzytelności na rzecz banku lub innej instytucji finansowej ani też na rzecz innego podmiotu lub osób fizycznych. Jedynym wierzycielem dla Zamawiającego będzie wykonawca wybrany w wyniku zakończonego postępowania przetargowego.</w:t>
      </w:r>
    </w:p>
    <w:p w14:paraId="4C1320C3" w14:textId="77777777" w:rsidR="00D85558" w:rsidRPr="00D22078" w:rsidRDefault="00D85558" w:rsidP="00C955B0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D22078">
        <w:rPr>
          <w:sz w:val="22"/>
          <w:szCs w:val="22"/>
        </w:rPr>
        <w:t xml:space="preserve">Należności za wykonane roboty będą regulowane przelewem na rachunek Wykonawcy : </w:t>
      </w:r>
    </w:p>
    <w:p w14:paraId="14DCB41B" w14:textId="77777777" w:rsidR="00D85558" w:rsidRPr="002C1EA2" w:rsidRDefault="002C1EA2" w:rsidP="00C955B0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Bank: </w:t>
      </w:r>
      <w:r w:rsidR="00B46486">
        <w:rPr>
          <w:sz w:val="22"/>
          <w:szCs w:val="22"/>
        </w:rPr>
        <w:t>……………………………………………………………………………………….</w:t>
      </w:r>
    </w:p>
    <w:p w14:paraId="71F62C6C" w14:textId="77777777" w:rsidR="00D85558" w:rsidRPr="002C1EA2" w:rsidRDefault="00D85558" w:rsidP="00C955B0">
      <w:pPr>
        <w:spacing w:line="360" w:lineRule="auto"/>
        <w:ind w:left="360"/>
        <w:jc w:val="both"/>
        <w:rPr>
          <w:b/>
          <w:sz w:val="22"/>
          <w:szCs w:val="22"/>
        </w:rPr>
      </w:pPr>
      <w:r w:rsidRPr="00D22078">
        <w:rPr>
          <w:sz w:val="22"/>
          <w:szCs w:val="22"/>
        </w:rPr>
        <w:t>Nr rach</w:t>
      </w:r>
      <w:r w:rsidR="002C1EA2">
        <w:rPr>
          <w:sz w:val="22"/>
          <w:szCs w:val="22"/>
        </w:rPr>
        <w:t>unku :</w:t>
      </w:r>
      <w:r w:rsidR="00B46486">
        <w:rPr>
          <w:sz w:val="22"/>
          <w:szCs w:val="22"/>
        </w:rPr>
        <w:t xml:space="preserve"> ………………………………………………………………………………</w:t>
      </w:r>
      <w:r w:rsidR="002C1EA2">
        <w:rPr>
          <w:sz w:val="22"/>
          <w:szCs w:val="22"/>
        </w:rPr>
        <w:t xml:space="preserve"> </w:t>
      </w:r>
    </w:p>
    <w:p w14:paraId="0C13296B" w14:textId="77777777" w:rsidR="00B46486" w:rsidRDefault="00B46486" w:rsidP="00C955B0">
      <w:pPr>
        <w:pStyle w:val="Tekstpodstawowywcity21"/>
        <w:spacing w:line="360" w:lineRule="auto"/>
        <w:ind w:left="0"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F162CC3" w14:textId="1CD691F9" w:rsidR="00D85558" w:rsidRPr="00A54352" w:rsidRDefault="00D85558" w:rsidP="00C955B0">
      <w:pPr>
        <w:pStyle w:val="Tekstpodstawowywcity21"/>
        <w:spacing w:line="360" w:lineRule="auto"/>
        <w:ind w:left="0"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D22078">
        <w:rPr>
          <w:rFonts w:ascii="Times New Roman" w:hAnsi="Times New Roman"/>
          <w:b/>
          <w:bCs/>
          <w:sz w:val="22"/>
          <w:szCs w:val="22"/>
        </w:rPr>
        <w:t>§ 7</w:t>
      </w:r>
    </w:p>
    <w:p w14:paraId="40C01F50" w14:textId="77777777" w:rsidR="00D85558" w:rsidRPr="00D22078" w:rsidRDefault="00B46486" w:rsidP="00C955B0">
      <w:pPr>
        <w:pStyle w:val="Defaul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Wykonawca nie przewiduje możliwości zatrudnienia podwykonawców. </w:t>
      </w:r>
      <w:r w:rsidR="00D85558" w:rsidRPr="00D22078">
        <w:rPr>
          <w:rFonts w:ascii="Times New Roman" w:hAnsi="Times New Roman" w:cs="Times New Roman"/>
          <w:color w:val="auto"/>
          <w:sz w:val="22"/>
          <w:szCs w:val="22"/>
        </w:rPr>
        <w:t>Wykonawca zobowiązuje się wykonać roboty siłami własnymi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257E1E40" w14:textId="77777777" w:rsidR="00D85558" w:rsidRPr="00D22078" w:rsidRDefault="00D85558" w:rsidP="00C955B0">
      <w:pPr>
        <w:pStyle w:val="Tekstpodstawowywcity21"/>
        <w:tabs>
          <w:tab w:val="left" w:pos="0"/>
        </w:tabs>
        <w:spacing w:line="360" w:lineRule="auto"/>
        <w:ind w:left="0" w:firstLine="0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D22078">
        <w:rPr>
          <w:rFonts w:ascii="Times New Roman" w:hAnsi="Times New Roman"/>
          <w:b/>
          <w:bCs/>
          <w:color w:val="auto"/>
          <w:sz w:val="22"/>
          <w:szCs w:val="22"/>
        </w:rPr>
        <w:t xml:space="preserve">§ </w:t>
      </w:r>
      <w:r w:rsidR="00AA5594">
        <w:rPr>
          <w:rFonts w:ascii="Times New Roman" w:hAnsi="Times New Roman"/>
          <w:b/>
          <w:bCs/>
          <w:color w:val="auto"/>
          <w:sz w:val="22"/>
          <w:szCs w:val="22"/>
        </w:rPr>
        <w:t>8</w:t>
      </w:r>
    </w:p>
    <w:p w14:paraId="31436BE8" w14:textId="77777777" w:rsidR="00D85558" w:rsidRPr="00D22078" w:rsidRDefault="00D85558" w:rsidP="00C955B0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D22078">
        <w:rPr>
          <w:sz w:val="22"/>
          <w:szCs w:val="22"/>
        </w:rPr>
        <w:t xml:space="preserve">Wykonawca powiadomi Zamawiającego </w:t>
      </w:r>
      <w:r w:rsidR="00AA5594">
        <w:rPr>
          <w:sz w:val="22"/>
          <w:szCs w:val="22"/>
        </w:rPr>
        <w:t xml:space="preserve">o gotowości do odbioru robót i </w:t>
      </w:r>
      <w:r w:rsidRPr="00D22078">
        <w:rPr>
          <w:sz w:val="22"/>
          <w:szCs w:val="22"/>
        </w:rPr>
        <w:t>złoży jednocześnie wszystkie dokumenty niezbędne do odbioru końcowego przedmiotu umowy.</w:t>
      </w:r>
    </w:p>
    <w:p w14:paraId="028F60F4" w14:textId="77777777" w:rsidR="00D85558" w:rsidRPr="00D22078" w:rsidRDefault="00D85558" w:rsidP="00C955B0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D22078">
        <w:rPr>
          <w:sz w:val="22"/>
          <w:szCs w:val="22"/>
        </w:rPr>
        <w:t>Zamawiający powiadomi pisemnie Wykonawcę o terminie przystąpienia do odbioru, a w przypadku stwierdzenia braku gotowości do odbioru Zamawiający powiadomi pisemnie o tym fakcie Wykonawcę, wskazując jednocześnie podstawę uniemożliwiającą rozpoczęcie odbioru wykonanych robót i zaproponuje nowy termin.</w:t>
      </w:r>
    </w:p>
    <w:p w14:paraId="64A46472" w14:textId="77777777" w:rsidR="00D85558" w:rsidRDefault="00D85558" w:rsidP="00C955B0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D22078">
        <w:rPr>
          <w:sz w:val="22"/>
          <w:szCs w:val="22"/>
        </w:rPr>
        <w:lastRenderedPageBreak/>
        <w:t xml:space="preserve">Strony ustalają, że z czynności odbioru będzie spisany protokół zawierający wszelkie  </w:t>
      </w:r>
      <w:r w:rsidRPr="00D22078">
        <w:rPr>
          <w:bCs/>
          <w:iCs/>
          <w:sz w:val="22"/>
          <w:szCs w:val="22"/>
        </w:rPr>
        <w:t xml:space="preserve">ustalenia dokonane w toku odbioru, jak też terminy wyznaczone na usunięcie </w:t>
      </w:r>
      <w:r w:rsidRPr="00D22078">
        <w:rPr>
          <w:sz w:val="22"/>
          <w:szCs w:val="22"/>
        </w:rPr>
        <w:t>stwierdzonych wad.</w:t>
      </w:r>
    </w:p>
    <w:p w14:paraId="11AE4D26" w14:textId="77777777" w:rsidR="00CC63BE" w:rsidRPr="00D22078" w:rsidRDefault="00CC63BE" w:rsidP="00C955B0">
      <w:pPr>
        <w:spacing w:line="360" w:lineRule="auto"/>
        <w:ind w:left="360"/>
        <w:jc w:val="both"/>
        <w:rPr>
          <w:sz w:val="22"/>
          <w:szCs w:val="22"/>
        </w:rPr>
      </w:pPr>
    </w:p>
    <w:p w14:paraId="66D25536" w14:textId="77777777" w:rsidR="00D85558" w:rsidRPr="00D22078" w:rsidRDefault="00AA5594" w:rsidP="00C955B0">
      <w:pPr>
        <w:pStyle w:val="Nagwektabeli"/>
        <w:suppressLineNumbers w:val="0"/>
        <w:spacing w:after="0" w:line="360" w:lineRule="auto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§ 9</w:t>
      </w:r>
    </w:p>
    <w:p w14:paraId="010BAEA4" w14:textId="77777777" w:rsidR="00D85558" w:rsidRPr="00D22078" w:rsidRDefault="00D85558" w:rsidP="00C955B0">
      <w:pPr>
        <w:numPr>
          <w:ilvl w:val="0"/>
          <w:numId w:val="11"/>
        </w:numPr>
        <w:spacing w:line="360" w:lineRule="auto"/>
        <w:jc w:val="both"/>
        <w:rPr>
          <w:color w:val="0000FF"/>
          <w:sz w:val="22"/>
          <w:szCs w:val="22"/>
        </w:rPr>
      </w:pPr>
      <w:r w:rsidRPr="00D22078">
        <w:rPr>
          <w:sz w:val="22"/>
          <w:szCs w:val="22"/>
        </w:rPr>
        <w:t>Wykonawca zobowiązany jest zapłacić Zamawiającemu karę umowną</w:t>
      </w:r>
      <w:r w:rsidRPr="00D22078">
        <w:rPr>
          <w:color w:val="0000FF"/>
          <w:sz w:val="22"/>
          <w:szCs w:val="22"/>
        </w:rPr>
        <w:t>:</w:t>
      </w:r>
    </w:p>
    <w:p w14:paraId="20C18643" w14:textId="03574022" w:rsidR="00A54352" w:rsidRPr="00067C90" w:rsidRDefault="00A54352" w:rsidP="00971686">
      <w:pPr>
        <w:pStyle w:val="Tekstblokowy"/>
        <w:numPr>
          <w:ilvl w:val="1"/>
          <w:numId w:val="11"/>
        </w:numPr>
        <w:tabs>
          <w:tab w:val="clear" w:pos="180"/>
          <w:tab w:val="left" w:pos="360"/>
        </w:tabs>
        <w:spacing w:line="360" w:lineRule="auto"/>
        <w:rPr>
          <w:b w:val="0"/>
          <w:bCs w:val="0"/>
          <w:sz w:val="22"/>
          <w:szCs w:val="22"/>
        </w:rPr>
      </w:pPr>
      <w:r w:rsidRPr="00067C90">
        <w:rPr>
          <w:b w:val="0"/>
          <w:bCs w:val="0"/>
          <w:sz w:val="22"/>
          <w:szCs w:val="22"/>
        </w:rPr>
        <w:t xml:space="preserve">za odstąpienie od umowy wskutek okoliczności, za które odpowiada Wykonawca </w:t>
      </w:r>
      <w:r>
        <w:rPr>
          <w:b w:val="0"/>
          <w:bCs w:val="0"/>
          <w:sz w:val="22"/>
          <w:szCs w:val="22"/>
        </w:rPr>
        <w:t xml:space="preserve"> w </w:t>
      </w:r>
      <w:r w:rsidRPr="00067C90">
        <w:rPr>
          <w:b w:val="0"/>
          <w:bCs w:val="0"/>
          <w:sz w:val="22"/>
          <w:szCs w:val="22"/>
        </w:rPr>
        <w:t>wysokości</w:t>
      </w:r>
      <w:r>
        <w:rPr>
          <w:b w:val="0"/>
          <w:bCs w:val="0"/>
          <w:sz w:val="22"/>
          <w:szCs w:val="22"/>
        </w:rPr>
        <w:t xml:space="preserve"> </w:t>
      </w:r>
      <w:r w:rsidR="00971686">
        <w:rPr>
          <w:b w:val="0"/>
          <w:bCs w:val="0"/>
          <w:sz w:val="22"/>
          <w:szCs w:val="22"/>
        </w:rPr>
        <w:t>10% wynagrodzenia brutto</w:t>
      </w:r>
      <w:r w:rsidRPr="00067C90">
        <w:rPr>
          <w:b w:val="0"/>
          <w:bCs w:val="0"/>
          <w:sz w:val="22"/>
          <w:szCs w:val="22"/>
        </w:rPr>
        <w:t>,</w:t>
      </w:r>
      <w:r w:rsidR="00971686">
        <w:rPr>
          <w:b w:val="0"/>
          <w:bCs w:val="0"/>
          <w:sz w:val="22"/>
          <w:szCs w:val="22"/>
        </w:rPr>
        <w:t xml:space="preserve"> o którym mowa w § 6 ust. 3</w:t>
      </w:r>
    </w:p>
    <w:p w14:paraId="14C29058" w14:textId="24F725D2" w:rsidR="00A54352" w:rsidRDefault="00A54352" w:rsidP="00971686">
      <w:pPr>
        <w:pStyle w:val="Tekstblokowy"/>
        <w:numPr>
          <w:ilvl w:val="1"/>
          <w:numId w:val="11"/>
        </w:numPr>
        <w:tabs>
          <w:tab w:val="clear" w:pos="180"/>
          <w:tab w:val="left" w:pos="360"/>
        </w:tabs>
        <w:spacing w:line="360" w:lineRule="auto"/>
        <w:rPr>
          <w:b w:val="0"/>
          <w:bCs w:val="0"/>
          <w:sz w:val="22"/>
          <w:szCs w:val="22"/>
        </w:rPr>
      </w:pPr>
      <w:r w:rsidRPr="00067C90">
        <w:rPr>
          <w:b w:val="0"/>
          <w:bCs w:val="0"/>
          <w:sz w:val="22"/>
          <w:szCs w:val="22"/>
        </w:rPr>
        <w:t xml:space="preserve">za zwłokę w wykonaniu przedmiotu umowy w wysokości 0,1% wynagrodzenia brutto </w:t>
      </w:r>
      <w:r w:rsidR="00971686">
        <w:rPr>
          <w:b w:val="0"/>
          <w:bCs w:val="0"/>
          <w:sz w:val="22"/>
          <w:szCs w:val="22"/>
        </w:rPr>
        <w:t>o którym mowa w § 6 ust. 3</w:t>
      </w:r>
      <w:r w:rsidR="00971686">
        <w:rPr>
          <w:b w:val="0"/>
          <w:bCs w:val="0"/>
          <w:sz w:val="22"/>
          <w:szCs w:val="22"/>
        </w:rPr>
        <w:t>,</w:t>
      </w:r>
      <w:r w:rsidRPr="00067C90">
        <w:rPr>
          <w:b w:val="0"/>
          <w:bCs w:val="0"/>
          <w:sz w:val="22"/>
          <w:szCs w:val="22"/>
        </w:rPr>
        <w:t xml:space="preserve"> za każdy dzień zwłoki, licząc od umownego terminu wykonania,</w:t>
      </w:r>
    </w:p>
    <w:p w14:paraId="47E3D865" w14:textId="77777777" w:rsidR="002C1EA2" w:rsidRDefault="002C1EA2" w:rsidP="00C955B0">
      <w:pPr>
        <w:pStyle w:val="Nagwektabeli"/>
        <w:suppressLineNumbers w:val="0"/>
        <w:spacing w:after="0" w:line="360" w:lineRule="auto"/>
        <w:rPr>
          <w:i w:val="0"/>
          <w:sz w:val="22"/>
          <w:szCs w:val="22"/>
        </w:rPr>
      </w:pPr>
    </w:p>
    <w:p w14:paraId="0AF1725C" w14:textId="77777777" w:rsidR="00D85558" w:rsidRPr="00D22078" w:rsidRDefault="00861409" w:rsidP="00C955B0">
      <w:pPr>
        <w:pStyle w:val="Nagwektabeli"/>
        <w:suppressLineNumbers w:val="0"/>
        <w:spacing w:after="0" w:line="360" w:lineRule="auto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§ 10</w:t>
      </w:r>
    </w:p>
    <w:p w14:paraId="4BEF74D3" w14:textId="77777777" w:rsidR="00D85558" w:rsidRPr="00D22078" w:rsidRDefault="00D85558" w:rsidP="00C955B0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D22078">
        <w:rPr>
          <w:sz w:val="22"/>
          <w:szCs w:val="22"/>
        </w:rPr>
        <w:t>Zamawiającemu przysługuje prawo odstąpienia od umowy:</w:t>
      </w:r>
    </w:p>
    <w:p w14:paraId="3C61AC60" w14:textId="77777777" w:rsidR="00D85558" w:rsidRPr="00D22078" w:rsidRDefault="00D85558" w:rsidP="00C955B0">
      <w:pPr>
        <w:numPr>
          <w:ilvl w:val="1"/>
          <w:numId w:val="12"/>
        </w:numPr>
        <w:spacing w:line="360" w:lineRule="auto"/>
        <w:jc w:val="both"/>
        <w:rPr>
          <w:sz w:val="22"/>
          <w:szCs w:val="22"/>
        </w:rPr>
      </w:pPr>
      <w:r w:rsidRPr="00D22078">
        <w:rPr>
          <w:sz w:val="22"/>
          <w:szCs w:val="22"/>
        </w:rPr>
        <w:t>W razie wystąpienia okoliczności powodujących, że wykonanie umowy nie leży w interesie publicznym, czego nie można było przewidzieć w chwili zawarcia umowy - w takim wypadku Wykonawca może żądać jedynie wynagrodzenia należnego mu z tytułu wykonania części umowy. Odstąpienie od umowy  winno nastąpić w terminie 30 dni od powzięcia wiadomości o tych okolicznościach.</w:t>
      </w:r>
    </w:p>
    <w:p w14:paraId="0A1EC408" w14:textId="77777777" w:rsidR="00D85558" w:rsidRPr="00D22078" w:rsidRDefault="00D85558" w:rsidP="00C955B0">
      <w:pPr>
        <w:numPr>
          <w:ilvl w:val="1"/>
          <w:numId w:val="12"/>
        </w:numPr>
        <w:spacing w:line="360" w:lineRule="auto"/>
        <w:jc w:val="both"/>
        <w:rPr>
          <w:sz w:val="22"/>
          <w:szCs w:val="22"/>
        </w:rPr>
      </w:pPr>
      <w:r w:rsidRPr="00D22078">
        <w:rPr>
          <w:sz w:val="22"/>
          <w:szCs w:val="22"/>
        </w:rPr>
        <w:t>Zamawiający przerwał realizację robót bez uzasadnienia i przerwa trwa dłużej niż jeden miesiąc.</w:t>
      </w:r>
    </w:p>
    <w:p w14:paraId="5953229F" w14:textId="77777777" w:rsidR="00D85558" w:rsidRPr="00D22078" w:rsidRDefault="00D85558" w:rsidP="00C955B0">
      <w:pPr>
        <w:numPr>
          <w:ilvl w:val="1"/>
          <w:numId w:val="12"/>
        </w:numPr>
        <w:spacing w:line="360" w:lineRule="auto"/>
        <w:jc w:val="both"/>
        <w:rPr>
          <w:sz w:val="22"/>
          <w:szCs w:val="22"/>
        </w:rPr>
      </w:pPr>
      <w:r w:rsidRPr="00D22078">
        <w:rPr>
          <w:sz w:val="22"/>
          <w:szCs w:val="22"/>
        </w:rPr>
        <w:t>Wykonawca wykonuje roboty niezgodnie z umową i pomimo pisemnego wezwania nie nastąpiła poprawa ich wykonania.</w:t>
      </w:r>
    </w:p>
    <w:p w14:paraId="6564250C" w14:textId="77777777" w:rsidR="00D85558" w:rsidRPr="00D22078" w:rsidRDefault="00D85558" w:rsidP="00C955B0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D22078">
        <w:rPr>
          <w:sz w:val="22"/>
          <w:szCs w:val="22"/>
        </w:rPr>
        <w:t>Odstąpienie od umowy w przypadk</w:t>
      </w:r>
      <w:r w:rsidR="00AA5594">
        <w:rPr>
          <w:sz w:val="22"/>
          <w:szCs w:val="22"/>
        </w:rPr>
        <w:t>ach określonych w ust. 1.2 – 1.3</w:t>
      </w:r>
      <w:r w:rsidRPr="00D22078">
        <w:rPr>
          <w:sz w:val="22"/>
          <w:szCs w:val="22"/>
        </w:rPr>
        <w:t xml:space="preserve"> traktowane będzie jako odstąpienia od umowy z wyłącznej winy Wykonawcy. </w:t>
      </w:r>
    </w:p>
    <w:p w14:paraId="4DEE1DCB" w14:textId="77777777" w:rsidR="00D85558" w:rsidRPr="00D22078" w:rsidRDefault="00D85558" w:rsidP="00C955B0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D22078">
        <w:rPr>
          <w:sz w:val="22"/>
          <w:szCs w:val="22"/>
        </w:rPr>
        <w:t xml:space="preserve">Wykonawcy przysługuje prawo odstąpienia od umowy, jeżeli Zamawiający odmawia bez uzasadnionej przyczyny odbioru robót lub bez uzasadnienia odmawia podpisania protokołu odbioru ostatecznego. </w:t>
      </w:r>
    </w:p>
    <w:p w14:paraId="53825695" w14:textId="43A9780D" w:rsidR="00861409" w:rsidRDefault="00D85558" w:rsidP="00C955B0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D22078">
        <w:rPr>
          <w:sz w:val="22"/>
          <w:szCs w:val="22"/>
        </w:rPr>
        <w:t xml:space="preserve">Odstąpienie od umowy powinno nastąpić w formie pisemnej i powinno zawierać szczegółowe uzasadnienie. </w:t>
      </w:r>
    </w:p>
    <w:p w14:paraId="576F6157" w14:textId="77777777" w:rsidR="00A54352" w:rsidRPr="00A54352" w:rsidRDefault="00A54352" w:rsidP="00C955B0">
      <w:pPr>
        <w:spacing w:line="360" w:lineRule="auto"/>
        <w:ind w:left="360"/>
        <w:jc w:val="both"/>
        <w:rPr>
          <w:sz w:val="22"/>
          <w:szCs w:val="22"/>
        </w:rPr>
      </w:pPr>
    </w:p>
    <w:p w14:paraId="4A4084EB" w14:textId="0B2508A4" w:rsidR="00D85558" w:rsidRPr="00C967DF" w:rsidRDefault="00861409" w:rsidP="00C955B0">
      <w:pPr>
        <w:pStyle w:val="Tekstpodstawowywcity"/>
        <w:spacing w:after="0" w:line="360" w:lineRule="auto"/>
        <w:ind w:left="45" w:hanging="15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§ 1</w:t>
      </w:r>
      <w:r w:rsidR="00A54352">
        <w:rPr>
          <w:b/>
          <w:sz w:val="22"/>
          <w:szCs w:val="22"/>
        </w:rPr>
        <w:t>1</w:t>
      </w:r>
    </w:p>
    <w:p w14:paraId="09BF2830" w14:textId="77777777" w:rsidR="00A81FD4" w:rsidRPr="00A81FD4" w:rsidRDefault="00A81FD4" w:rsidP="00C955B0">
      <w:pPr>
        <w:numPr>
          <w:ilvl w:val="0"/>
          <w:numId w:val="14"/>
        </w:numPr>
        <w:shd w:val="clear" w:color="auto" w:fill="FFFFFF"/>
        <w:tabs>
          <w:tab w:val="left" w:pos="240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Zamawiający nie przewiduje żądania wniesienia zabezpieczenia należytego wykonania umowy.</w:t>
      </w:r>
    </w:p>
    <w:p w14:paraId="05756AF8" w14:textId="77777777" w:rsidR="00861409" w:rsidRDefault="00861409" w:rsidP="00C955B0">
      <w:pPr>
        <w:pStyle w:val="Nagwektabeli"/>
        <w:suppressLineNumbers w:val="0"/>
        <w:spacing w:after="0" w:line="360" w:lineRule="auto"/>
        <w:rPr>
          <w:i w:val="0"/>
          <w:sz w:val="22"/>
          <w:szCs w:val="22"/>
        </w:rPr>
      </w:pPr>
    </w:p>
    <w:p w14:paraId="3DBC95D0" w14:textId="47D7904F" w:rsidR="00D85558" w:rsidRPr="00D22078" w:rsidRDefault="00D85558" w:rsidP="00C955B0">
      <w:pPr>
        <w:pStyle w:val="Nagwektabeli"/>
        <w:suppressLineNumbers w:val="0"/>
        <w:spacing w:after="0" w:line="360" w:lineRule="auto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§ 1</w:t>
      </w:r>
      <w:r w:rsidR="00A54352">
        <w:rPr>
          <w:i w:val="0"/>
          <w:sz w:val="22"/>
          <w:szCs w:val="22"/>
        </w:rPr>
        <w:t>2</w:t>
      </w:r>
    </w:p>
    <w:p w14:paraId="37F60B95" w14:textId="77777777" w:rsidR="00D85558" w:rsidRPr="00D22078" w:rsidRDefault="00D85558" w:rsidP="00C955B0">
      <w:pPr>
        <w:pStyle w:val="Nagwektabeli"/>
        <w:numPr>
          <w:ilvl w:val="0"/>
          <w:numId w:val="15"/>
        </w:numPr>
        <w:suppressLineNumbers w:val="0"/>
        <w:spacing w:after="0" w:line="360" w:lineRule="auto"/>
        <w:jc w:val="both"/>
        <w:rPr>
          <w:b w:val="0"/>
          <w:i w:val="0"/>
          <w:sz w:val="22"/>
          <w:szCs w:val="22"/>
        </w:rPr>
      </w:pPr>
      <w:r w:rsidRPr="00D22078">
        <w:rPr>
          <w:b w:val="0"/>
          <w:i w:val="0"/>
          <w:sz w:val="22"/>
          <w:szCs w:val="22"/>
        </w:rPr>
        <w:t>Wszelkie zmiany i uzupełnienia treści niniejszej umowy mogą być dokonane za zgodą obu stron wyrażoną na piśmie pod rygorem nieważności.</w:t>
      </w:r>
    </w:p>
    <w:p w14:paraId="75273462" w14:textId="77777777" w:rsidR="00D85558" w:rsidRDefault="00D85558" w:rsidP="00C955B0">
      <w:pPr>
        <w:spacing w:line="360" w:lineRule="auto"/>
        <w:jc w:val="center"/>
        <w:rPr>
          <w:bCs/>
          <w:sz w:val="22"/>
          <w:szCs w:val="22"/>
        </w:rPr>
      </w:pPr>
    </w:p>
    <w:p w14:paraId="5D9DC029" w14:textId="77777777" w:rsidR="00971686" w:rsidRDefault="00971686" w:rsidP="00C955B0">
      <w:pPr>
        <w:spacing w:line="360" w:lineRule="auto"/>
        <w:jc w:val="center"/>
        <w:rPr>
          <w:b/>
          <w:bCs/>
          <w:sz w:val="22"/>
          <w:szCs w:val="22"/>
        </w:rPr>
      </w:pPr>
    </w:p>
    <w:p w14:paraId="7C118AF6" w14:textId="454405C2" w:rsidR="00D85558" w:rsidRPr="00D22078" w:rsidRDefault="00D85558" w:rsidP="00C955B0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16</w:t>
      </w:r>
    </w:p>
    <w:p w14:paraId="3200C077" w14:textId="77777777" w:rsidR="00D85558" w:rsidRPr="00D22078" w:rsidRDefault="00D85558" w:rsidP="00C955B0">
      <w:pPr>
        <w:numPr>
          <w:ilvl w:val="3"/>
          <w:numId w:val="2"/>
        </w:numPr>
        <w:tabs>
          <w:tab w:val="clear" w:pos="1134"/>
        </w:tabs>
        <w:spacing w:line="360" w:lineRule="auto"/>
        <w:ind w:left="426" w:hanging="426"/>
        <w:jc w:val="both"/>
        <w:rPr>
          <w:sz w:val="22"/>
          <w:szCs w:val="22"/>
        </w:rPr>
      </w:pPr>
      <w:bookmarkStart w:id="0" w:name="_GoBack"/>
      <w:bookmarkEnd w:id="0"/>
      <w:r w:rsidRPr="00D22078">
        <w:rPr>
          <w:sz w:val="22"/>
          <w:szCs w:val="22"/>
        </w:rPr>
        <w:t>W sprawach, które nie zostały uregulowane niniejszą umową, mają zastosowanie przepisy Kodeksu cywilnego</w:t>
      </w:r>
      <w:r w:rsidR="00A81FD4">
        <w:rPr>
          <w:sz w:val="22"/>
          <w:szCs w:val="22"/>
        </w:rPr>
        <w:t>.</w:t>
      </w:r>
      <w:r w:rsidRPr="00D22078">
        <w:rPr>
          <w:sz w:val="22"/>
          <w:szCs w:val="22"/>
        </w:rPr>
        <w:t xml:space="preserve"> </w:t>
      </w:r>
    </w:p>
    <w:p w14:paraId="61E46075" w14:textId="77777777" w:rsidR="00D85558" w:rsidRPr="00D22078" w:rsidRDefault="00D85558" w:rsidP="00C955B0">
      <w:pPr>
        <w:numPr>
          <w:ilvl w:val="3"/>
          <w:numId w:val="2"/>
        </w:numPr>
        <w:tabs>
          <w:tab w:val="clear" w:pos="1134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D22078">
        <w:rPr>
          <w:sz w:val="22"/>
          <w:szCs w:val="22"/>
        </w:rPr>
        <w:t>Ewentualne spory powstałe na tle realizacji przedmiotu umowy strony poddają rozstrzygnięciu właściwym miejscowo dla Zamawiającego sądom powszechnym.</w:t>
      </w:r>
    </w:p>
    <w:p w14:paraId="1155506F" w14:textId="77777777" w:rsidR="00D85558" w:rsidRPr="00D22078" w:rsidRDefault="00D85558" w:rsidP="00C955B0">
      <w:pPr>
        <w:numPr>
          <w:ilvl w:val="3"/>
          <w:numId w:val="2"/>
        </w:numPr>
        <w:tabs>
          <w:tab w:val="clear" w:pos="1134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D22078">
        <w:rPr>
          <w:sz w:val="22"/>
          <w:szCs w:val="22"/>
        </w:rPr>
        <w:t>Umowę sporządzono w 3 jednobrzmiących egzemplarzach, 1 egzemplarz dla Wykonawcy, 2 egzemplarze dla Zamawiającego.</w:t>
      </w:r>
    </w:p>
    <w:p w14:paraId="10FB6355" w14:textId="77777777" w:rsidR="00D85558" w:rsidRPr="00D22078" w:rsidRDefault="00D85558" w:rsidP="00C955B0">
      <w:pPr>
        <w:spacing w:line="360" w:lineRule="auto"/>
        <w:ind w:left="283"/>
        <w:jc w:val="both"/>
        <w:rPr>
          <w:sz w:val="22"/>
          <w:szCs w:val="22"/>
        </w:rPr>
      </w:pPr>
    </w:p>
    <w:p w14:paraId="171E5F6A" w14:textId="77777777" w:rsidR="00D85558" w:rsidRPr="00D22078" w:rsidRDefault="00D85558" w:rsidP="00C955B0">
      <w:pPr>
        <w:spacing w:line="360" w:lineRule="auto"/>
        <w:ind w:left="283"/>
        <w:jc w:val="both"/>
        <w:rPr>
          <w:sz w:val="22"/>
          <w:szCs w:val="22"/>
        </w:rPr>
      </w:pPr>
    </w:p>
    <w:p w14:paraId="033F2D71" w14:textId="77777777" w:rsidR="00D85558" w:rsidRPr="00D22078" w:rsidRDefault="00D85558" w:rsidP="00C955B0">
      <w:pPr>
        <w:spacing w:line="360" w:lineRule="auto"/>
        <w:ind w:left="283"/>
        <w:jc w:val="center"/>
        <w:rPr>
          <w:b/>
          <w:sz w:val="22"/>
          <w:szCs w:val="22"/>
        </w:rPr>
      </w:pPr>
      <w:r w:rsidRPr="00D22078">
        <w:rPr>
          <w:b/>
          <w:sz w:val="22"/>
          <w:szCs w:val="22"/>
        </w:rPr>
        <w:t>PODPISY STRON</w:t>
      </w:r>
    </w:p>
    <w:p w14:paraId="29BF09EA" w14:textId="77777777" w:rsidR="00D85558" w:rsidRPr="00D22078" w:rsidRDefault="00D85558" w:rsidP="00C955B0">
      <w:pPr>
        <w:spacing w:line="360" w:lineRule="auto"/>
        <w:ind w:left="283"/>
        <w:jc w:val="both"/>
        <w:rPr>
          <w:b/>
          <w:sz w:val="22"/>
          <w:szCs w:val="22"/>
        </w:rPr>
      </w:pPr>
    </w:p>
    <w:p w14:paraId="20EC22E4" w14:textId="77777777" w:rsidR="00D85558" w:rsidRDefault="00D85558" w:rsidP="00C955B0">
      <w:pPr>
        <w:spacing w:line="360" w:lineRule="auto"/>
        <w:ind w:left="28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22078">
        <w:rPr>
          <w:b/>
          <w:sz w:val="22"/>
          <w:szCs w:val="22"/>
        </w:rPr>
        <w:tab/>
        <w:t>WYKONAWCA</w:t>
      </w:r>
    </w:p>
    <w:p w14:paraId="1E0336E2" w14:textId="77777777" w:rsidR="00E1209A" w:rsidRDefault="00E1209A" w:rsidP="00C955B0">
      <w:pPr>
        <w:spacing w:line="360" w:lineRule="auto"/>
      </w:pPr>
    </w:p>
    <w:sectPr w:rsidR="00E1209A" w:rsidSect="00C967D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413E67D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6A64398"/>
    <w:multiLevelType w:val="multilevel"/>
    <w:tmpl w:val="416C54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1160A0"/>
    <w:multiLevelType w:val="multilevel"/>
    <w:tmpl w:val="416C54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F726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0C1D56"/>
    <w:multiLevelType w:val="hybridMultilevel"/>
    <w:tmpl w:val="2B920F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E0DB5"/>
    <w:multiLevelType w:val="hybridMultilevel"/>
    <w:tmpl w:val="39B43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835BD"/>
    <w:multiLevelType w:val="multilevel"/>
    <w:tmpl w:val="4B94D1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1A57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C8713E"/>
    <w:multiLevelType w:val="hybridMultilevel"/>
    <w:tmpl w:val="2D22FF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D6FF1"/>
    <w:multiLevelType w:val="hybridMultilevel"/>
    <w:tmpl w:val="78781B48"/>
    <w:lvl w:ilvl="0" w:tplc="46DCCEB4">
      <w:start w:val="1"/>
      <w:numFmt w:val="none"/>
      <w:lvlText w:val=""/>
      <w:lvlJc w:val="left"/>
      <w:pPr>
        <w:tabs>
          <w:tab w:val="num" w:pos="1527"/>
        </w:tabs>
        <w:ind w:left="1527" w:hanging="360"/>
      </w:pPr>
    </w:lvl>
    <w:lvl w:ilvl="1" w:tplc="1F3ECE20">
      <w:start w:val="1"/>
      <w:numFmt w:val="decimal"/>
      <w:lvlText w:val="%2)"/>
      <w:lvlJc w:val="left"/>
      <w:pPr>
        <w:tabs>
          <w:tab w:val="num" w:pos="2247"/>
        </w:tabs>
        <w:ind w:left="2244" w:hanging="357"/>
      </w:pPr>
    </w:lvl>
    <w:lvl w:ilvl="2" w:tplc="6E621A24">
      <w:start w:val="1"/>
      <w:numFmt w:val="none"/>
      <w:lvlText w:val="1"/>
      <w:lvlJc w:val="left"/>
      <w:pPr>
        <w:tabs>
          <w:tab w:val="num" w:pos="3147"/>
        </w:tabs>
        <w:ind w:left="3144" w:hanging="35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DD139C"/>
    <w:multiLevelType w:val="multilevel"/>
    <w:tmpl w:val="416C54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D52275"/>
    <w:multiLevelType w:val="hybridMultilevel"/>
    <w:tmpl w:val="1E9454C2"/>
    <w:lvl w:ilvl="0" w:tplc="1F766470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2" w15:restartNumberingAfterBreak="0">
    <w:nsid w:val="3FFC65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FF7083"/>
    <w:multiLevelType w:val="multilevel"/>
    <w:tmpl w:val="416C54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5D3C01"/>
    <w:multiLevelType w:val="multilevel"/>
    <w:tmpl w:val="8514E8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6F41FC9"/>
    <w:multiLevelType w:val="hybridMultilevel"/>
    <w:tmpl w:val="E8BE4A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9376317"/>
    <w:multiLevelType w:val="multilevel"/>
    <w:tmpl w:val="F324661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B05CB0"/>
    <w:multiLevelType w:val="hybridMultilevel"/>
    <w:tmpl w:val="FAECB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A5B88"/>
    <w:multiLevelType w:val="multilevel"/>
    <w:tmpl w:val="4B94D1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FD120F0"/>
    <w:multiLevelType w:val="multilevel"/>
    <w:tmpl w:val="A6127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righ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881396"/>
    <w:multiLevelType w:val="hybridMultilevel"/>
    <w:tmpl w:val="A670B366"/>
    <w:lvl w:ilvl="0" w:tplc="33408F7A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7BB301F"/>
    <w:multiLevelType w:val="multilevel"/>
    <w:tmpl w:val="F324661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D33499"/>
    <w:multiLevelType w:val="multilevel"/>
    <w:tmpl w:val="4B94D1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1"/>
  </w:num>
  <w:num w:numId="6">
    <w:abstractNumId w:val="10"/>
  </w:num>
  <w:num w:numId="7">
    <w:abstractNumId w:val="14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6"/>
  </w:num>
  <w:num w:numId="12">
    <w:abstractNumId w:val="21"/>
  </w:num>
  <w:num w:numId="13">
    <w:abstractNumId w:val="22"/>
  </w:num>
  <w:num w:numId="14">
    <w:abstractNumId w:val="18"/>
  </w:num>
  <w:num w:numId="15">
    <w:abstractNumId w:val="6"/>
  </w:num>
  <w:num w:numId="16">
    <w:abstractNumId w:val="17"/>
  </w:num>
  <w:num w:numId="17">
    <w:abstractNumId w:val="8"/>
  </w:num>
  <w:num w:numId="18">
    <w:abstractNumId w:val="15"/>
  </w:num>
  <w:num w:numId="19">
    <w:abstractNumId w:val="11"/>
  </w:num>
  <w:num w:numId="20">
    <w:abstractNumId w:val="5"/>
  </w:num>
  <w:num w:numId="21">
    <w:abstractNumId w:val="20"/>
  </w:num>
  <w:num w:numId="22">
    <w:abstractNumId w:val="4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58"/>
    <w:rsid w:val="002C1EA2"/>
    <w:rsid w:val="00491634"/>
    <w:rsid w:val="00617C73"/>
    <w:rsid w:val="007103D7"/>
    <w:rsid w:val="00861409"/>
    <w:rsid w:val="00971686"/>
    <w:rsid w:val="009E542D"/>
    <w:rsid w:val="00A37F72"/>
    <w:rsid w:val="00A54352"/>
    <w:rsid w:val="00A76C24"/>
    <w:rsid w:val="00A81FD4"/>
    <w:rsid w:val="00AA5594"/>
    <w:rsid w:val="00B46486"/>
    <w:rsid w:val="00C37334"/>
    <w:rsid w:val="00C955B0"/>
    <w:rsid w:val="00C967DF"/>
    <w:rsid w:val="00CC63BE"/>
    <w:rsid w:val="00D73EE1"/>
    <w:rsid w:val="00D85558"/>
    <w:rsid w:val="00E1209A"/>
    <w:rsid w:val="00ED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7C32"/>
  <w15:docId w15:val="{F5B26F42-A020-42D1-A4E4-6854A6B0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55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85558"/>
    <w:pPr>
      <w:keepNext/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8555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D855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855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855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855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D85558"/>
    <w:pPr>
      <w:suppressLineNumbers/>
      <w:spacing w:after="120"/>
      <w:jc w:val="center"/>
    </w:pPr>
    <w:rPr>
      <w:rFonts w:eastAsia="Lucida Sans Unicode"/>
      <w:b/>
      <w:bCs/>
      <w:i/>
      <w:iCs/>
    </w:rPr>
  </w:style>
  <w:style w:type="paragraph" w:customStyle="1" w:styleId="Tekstpodstawowy31">
    <w:name w:val="Tekst podstawowy 31"/>
    <w:basedOn w:val="Normalny"/>
    <w:rsid w:val="00D85558"/>
    <w:pPr>
      <w:jc w:val="both"/>
    </w:pPr>
    <w:rPr>
      <w:rFonts w:ascii="Arial" w:eastAsia="Lucida Sans Unicode" w:hAnsi="Arial"/>
      <w:color w:val="000000"/>
    </w:rPr>
  </w:style>
  <w:style w:type="paragraph" w:customStyle="1" w:styleId="Tekstpodstawowy21">
    <w:name w:val="Tekst podstawowy 21"/>
    <w:basedOn w:val="Normalny"/>
    <w:rsid w:val="00D85558"/>
    <w:rPr>
      <w:rFonts w:ascii="Arial" w:eastAsia="Lucida Sans Unicode" w:hAnsi="Arial"/>
      <w:color w:val="000000"/>
    </w:rPr>
  </w:style>
  <w:style w:type="paragraph" w:customStyle="1" w:styleId="Tekstpodstawowywcity21">
    <w:name w:val="Tekst podstawowy wcięty 21"/>
    <w:basedOn w:val="Normalny"/>
    <w:rsid w:val="00D85558"/>
    <w:pPr>
      <w:ind w:left="426" w:hanging="426"/>
    </w:pPr>
    <w:rPr>
      <w:rFonts w:ascii="Arial" w:eastAsia="Lucida Sans Unicode" w:hAnsi="Arial"/>
      <w:color w:val="000000"/>
    </w:rPr>
  </w:style>
  <w:style w:type="paragraph" w:customStyle="1" w:styleId="Tekstpodstawowywcity31">
    <w:name w:val="Tekst podstawowy wcięty 31"/>
    <w:basedOn w:val="Normalny"/>
    <w:rsid w:val="00D85558"/>
    <w:pPr>
      <w:ind w:left="284" w:hanging="284"/>
    </w:pPr>
    <w:rPr>
      <w:rFonts w:ascii="Arial" w:eastAsia="Lucida Sans Unicode" w:hAnsi="Arial"/>
      <w:color w:val="000000"/>
    </w:rPr>
  </w:style>
  <w:style w:type="paragraph" w:styleId="NormalnyWeb">
    <w:name w:val="Normal (Web)"/>
    <w:basedOn w:val="Normalny"/>
    <w:semiHidden/>
    <w:rsid w:val="00D85558"/>
    <w:pPr>
      <w:widowControl/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D855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4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409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D73EE1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3EE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73EE1"/>
  </w:style>
  <w:style w:type="paragraph" w:styleId="Tekstblokowy">
    <w:name w:val="Block Text"/>
    <w:basedOn w:val="Normalny"/>
    <w:rsid w:val="007103D7"/>
    <w:pPr>
      <w:widowControl/>
      <w:tabs>
        <w:tab w:val="left" w:pos="180"/>
      </w:tabs>
      <w:suppressAutoHyphens w:val="0"/>
      <w:ind w:left="447" w:right="72"/>
      <w:jc w:val="both"/>
    </w:pPr>
    <w:rPr>
      <w:b/>
      <w:bCs/>
      <w:sz w:val="32"/>
      <w:lang w:eastAsia="pl-PL"/>
    </w:rPr>
  </w:style>
  <w:style w:type="paragraph" w:customStyle="1" w:styleId="Textbody">
    <w:name w:val="Text body"/>
    <w:basedOn w:val="Normalny"/>
    <w:rsid w:val="00A54352"/>
    <w:pPr>
      <w:autoSpaceDN w:val="0"/>
      <w:spacing w:after="120"/>
      <w:textAlignment w:val="baseline"/>
    </w:pPr>
    <w:rPr>
      <w:rFonts w:eastAsia="Arial Unicode MS" w:cs="Tahoma"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1665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MarekUGR</dc:creator>
  <cp:lastModifiedBy>Lenovo</cp:lastModifiedBy>
  <cp:revision>5</cp:revision>
  <cp:lastPrinted>2020-03-19T09:35:00Z</cp:lastPrinted>
  <dcterms:created xsi:type="dcterms:W3CDTF">2019-05-21T13:53:00Z</dcterms:created>
  <dcterms:modified xsi:type="dcterms:W3CDTF">2020-06-09T10:49:00Z</dcterms:modified>
</cp:coreProperties>
</file>